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3B5" w:rsidRPr="00D878F2" w:rsidRDefault="0056200E">
      <w:pPr>
        <w:pStyle w:val="Antrat1"/>
        <w:spacing w:before="98" w:line="247" w:lineRule="auto"/>
        <w:ind w:right="457"/>
        <w:jc w:val="center"/>
      </w:pPr>
      <w:r>
        <w:t>Kupiškio r. kūno kultūros ir sporto centro</w:t>
      </w:r>
      <w:r w:rsidR="00D71F74" w:rsidRPr="00D878F2">
        <w:t xml:space="preserve"> korupcijos prevencijos programa ir programos įgyvendinimo priemonių planas</w:t>
      </w:r>
    </w:p>
    <w:p w:rsidR="00FA23B5" w:rsidRPr="00D878F2" w:rsidRDefault="00FA23B5">
      <w:pPr>
        <w:pStyle w:val="Pagrindinistekstas"/>
        <w:spacing w:before="9"/>
        <w:rPr>
          <w:b/>
        </w:rPr>
      </w:pPr>
    </w:p>
    <w:p w:rsidR="00FA23B5" w:rsidRPr="0056200E" w:rsidRDefault="00F073D7" w:rsidP="00F073D7">
      <w:pPr>
        <w:pStyle w:val="Pagrindinistekstas"/>
        <w:spacing w:line="275" w:lineRule="exact"/>
      </w:pPr>
      <w:r w:rsidRPr="00F073D7">
        <w:rPr>
          <w:color w:val="FF0000"/>
        </w:rPr>
        <w:t xml:space="preserve">                                                                             </w:t>
      </w:r>
      <w:r w:rsidR="00162DD1">
        <w:rPr>
          <w:color w:val="FF0000"/>
        </w:rPr>
        <w:t xml:space="preserve">                   </w:t>
      </w:r>
      <w:r w:rsidR="00D71F74" w:rsidRPr="0056200E">
        <w:t>PATVIRTINTA</w:t>
      </w:r>
    </w:p>
    <w:p w:rsidR="00FA23B5" w:rsidRPr="0056200E" w:rsidRDefault="0056200E" w:rsidP="0056200E">
      <w:pPr>
        <w:pStyle w:val="Pagrindinistekstas"/>
        <w:spacing w:line="275" w:lineRule="exact"/>
        <w:ind w:left="5040" w:firstLine="720"/>
      </w:pPr>
      <w:r>
        <w:t>Kupiškio r. kūno kultūros ir sporto centro</w:t>
      </w:r>
    </w:p>
    <w:p w:rsidR="0056200E" w:rsidRDefault="0056200E" w:rsidP="0056200E">
      <w:pPr>
        <w:pStyle w:val="Pagrindinistekstas"/>
        <w:tabs>
          <w:tab w:val="left" w:pos="9781"/>
        </w:tabs>
        <w:spacing w:before="5" w:line="237" w:lineRule="auto"/>
        <w:ind w:right="-53"/>
      </w:pPr>
      <w:r>
        <w:t xml:space="preserve">                                                                                                direktoriaus 2020 m. gruodžio 1 d. </w:t>
      </w:r>
    </w:p>
    <w:p w:rsidR="00FA23B5" w:rsidRPr="0056200E" w:rsidRDefault="0056200E" w:rsidP="0056200E">
      <w:pPr>
        <w:pStyle w:val="Pagrindinistekstas"/>
        <w:tabs>
          <w:tab w:val="left" w:pos="9781"/>
        </w:tabs>
        <w:spacing w:before="5" w:line="237" w:lineRule="auto"/>
        <w:ind w:right="-53"/>
      </w:pPr>
      <w:r>
        <w:t xml:space="preserve">                                                                                                įsakymu Nr. V-48</w:t>
      </w:r>
    </w:p>
    <w:p w:rsidR="00FA23B5" w:rsidRPr="00D878F2" w:rsidRDefault="00FA23B5">
      <w:pPr>
        <w:pStyle w:val="Pagrindinistekstas"/>
      </w:pPr>
    </w:p>
    <w:p w:rsidR="00FA23B5" w:rsidRPr="00D878F2" w:rsidRDefault="00FA23B5">
      <w:pPr>
        <w:pStyle w:val="Pagrindinistekstas"/>
        <w:spacing w:before="1"/>
      </w:pPr>
    </w:p>
    <w:p w:rsidR="00C54A56" w:rsidRPr="00D878F2" w:rsidRDefault="00F073D7">
      <w:pPr>
        <w:pStyle w:val="Antrat1"/>
        <w:spacing w:before="1" w:line="484" w:lineRule="auto"/>
        <w:ind w:left="1387" w:right="1364"/>
        <w:jc w:val="center"/>
      </w:pPr>
      <w:r>
        <w:t>KUPIŠKIO R. KŪNO KULTŪROS IR SPORTO CENTRO</w:t>
      </w:r>
    </w:p>
    <w:p w:rsidR="00FA23B5" w:rsidRPr="00D878F2" w:rsidRDefault="00D71F74">
      <w:pPr>
        <w:pStyle w:val="Antrat1"/>
        <w:spacing w:before="1" w:line="484" w:lineRule="auto"/>
        <w:ind w:left="1387" w:right="1364"/>
        <w:jc w:val="center"/>
      </w:pPr>
      <w:r w:rsidRPr="00D878F2">
        <w:t>KORUPCIJOS PREVENCIJOS</w:t>
      </w:r>
      <w:r w:rsidR="00847A92">
        <w:t xml:space="preserve"> PROGRAMA 2021–2023</w:t>
      </w:r>
      <w:r w:rsidRPr="00D878F2">
        <w:t xml:space="preserve"> METAMS</w:t>
      </w:r>
    </w:p>
    <w:p w:rsidR="00FA23B5" w:rsidRPr="00D878F2" w:rsidRDefault="00D71F74">
      <w:pPr>
        <w:spacing w:line="275" w:lineRule="exact"/>
        <w:ind w:left="2453"/>
        <w:rPr>
          <w:b/>
          <w:sz w:val="24"/>
          <w:szCs w:val="24"/>
        </w:rPr>
      </w:pPr>
      <w:r w:rsidRPr="00D878F2">
        <w:rPr>
          <w:b/>
          <w:sz w:val="24"/>
          <w:szCs w:val="24"/>
        </w:rPr>
        <w:t>I. BENDROSIOS PROGRAMOS NUOSTATOS</w:t>
      </w:r>
    </w:p>
    <w:p w:rsidR="00FA23B5" w:rsidRPr="00D878F2" w:rsidRDefault="00FA23B5">
      <w:pPr>
        <w:pStyle w:val="Pagrindinistekstas"/>
        <w:spacing w:before="7"/>
        <w:rPr>
          <w:b/>
        </w:rPr>
      </w:pPr>
    </w:p>
    <w:p w:rsidR="00FA23B5" w:rsidRPr="00D878F2" w:rsidRDefault="00C54A56" w:rsidP="00C54A56">
      <w:pPr>
        <w:pStyle w:val="Sraopastraipa"/>
        <w:numPr>
          <w:ilvl w:val="0"/>
          <w:numId w:val="2"/>
        </w:numPr>
        <w:tabs>
          <w:tab w:val="left" w:pos="452"/>
        </w:tabs>
        <w:spacing w:line="240" w:lineRule="auto"/>
        <w:ind w:right="106" w:firstLine="1015"/>
        <w:jc w:val="both"/>
        <w:rPr>
          <w:sz w:val="24"/>
          <w:szCs w:val="24"/>
        </w:rPr>
      </w:pPr>
      <w:r w:rsidRPr="00D878F2">
        <w:rPr>
          <w:sz w:val="24"/>
          <w:szCs w:val="24"/>
        </w:rPr>
        <w:t xml:space="preserve">Kupiškio </w:t>
      </w:r>
      <w:r w:rsidR="00F073D7">
        <w:rPr>
          <w:sz w:val="24"/>
          <w:szCs w:val="24"/>
        </w:rPr>
        <w:t>r. kūno kultūros ir sporto centro 2021–2023</w:t>
      </w:r>
      <w:r w:rsidR="00D71F74" w:rsidRPr="00D878F2">
        <w:rPr>
          <w:sz w:val="24"/>
          <w:szCs w:val="24"/>
        </w:rPr>
        <w:t xml:space="preserve"> metų korupcijos prevencijos programa (toliau – Programa) skirta užtikrinti korupcijos prevenciją, siekiant sumažinti korupcijos pasireiškimo galimybes, šalinti prielaidas korupcijai atsirasti </w:t>
      </w:r>
      <w:r w:rsidR="00D71F74" w:rsidRPr="00D878F2">
        <w:rPr>
          <w:spacing w:val="-5"/>
          <w:sz w:val="24"/>
          <w:szCs w:val="24"/>
        </w:rPr>
        <w:t xml:space="preserve">ir </w:t>
      </w:r>
      <w:r w:rsidR="00D71F74" w:rsidRPr="00D878F2">
        <w:rPr>
          <w:sz w:val="24"/>
          <w:szCs w:val="24"/>
        </w:rPr>
        <w:t xml:space="preserve">plisti </w:t>
      </w:r>
      <w:r w:rsidRPr="00D878F2">
        <w:rPr>
          <w:sz w:val="24"/>
          <w:szCs w:val="24"/>
        </w:rPr>
        <w:t>Kupiškio</w:t>
      </w:r>
      <w:r w:rsidR="00F073D7">
        <w:rPr>
          <w:sz w:val="24"/>
          <w:szCs w:val="24"/>
        </w:rPr>
        <w:t xml:space="preserve"> r. kūno kultūros ir sporto centre</w:t>
      </w:r>
      <w:r w:rsidRPr="00D878F2">
        <w:rPr>
          <w:sz w:val="24"/>
          <w:szCs w:val="24"/>
        </w:rPr>
        <w:t xml:space="preserve"> (toliau – </w:t>
      </w:r>
      <w:r w:rsidR="00F073D7">
        <w:rPr>
          <w:sz w:val="24"/>
          <w:szCs w:val="24"/>
        </w:rPr>
        <w:t>centras)</w:t>
      </w:r>
      <w:r w:rsidRPr="00D878F2">
        <w:rPr>
          <w:sz w:val="24"/>
          <w:szCs w:val="24"/>
        </w:rPr>
        <w:t>.</w:t>
      </w:r>
    </w:p>
    <w:p w:rsidR="00FA23B5" w:rsidRPr="00D878F2" w:rsidRDefault="00D71F74" w:rsidP="00C54A56">
      <w:pPr>
        <w:pStyle w:val="Sraopastraipa"/>
        <w:numPr>
          <w:ilvl w:val="0"/>
          <w:numId w:val="2"/>
        </w:numPr>
        <w:tabs>
          <w:tab w:val="left" w:pos="364"/>
        </w:tabs>
        <w:ind w:left="364" w:firstLine="770"/>
        <w:jc w:val="both"/>
        <w:rPr>
          <w:sz w:val="24"/>
          <w:szCs w:val="24"/>
        </w:rPr>
      </w:pPr>
      <w:r w:rsidRPr="00D878F2">
        <w:rPr>
          <w:sz w:val="24"/>
          <w:szCs w:val="24"/>
        </w:rPr>
        <w:t>Pagrindinės programoje vartojamos</w:t>
      </w:r>
      <w:r w:rsidRPr="00D878F2">
        <w:rPr>
          <w:spacing w:val="-2"/>
          <w:sz w:val="24"/>
          <w:szCs w:val="24"/>
        </w:rPr>
        <w:t xml:space="preserve"> </w:t>
      </w:r>
      <w:r w:rsidRPr="00D878F2">
        <w:rPr>
          <w:sz w:val="24"/>
          <w:szCs w:val="24"/>
        </w:rPr>
        <w:t>sąvokos:</w:t>
      </w:r>
    </w:p>
    <w:p w:rsidR="00FA23B5" w:rsidRPr="00D878F2" w:rsidRDefault="00D71F74" w:rsidP="00C54A56">
      <w:pPr>
        <w:pStyle w:val="Sraopastraipa"/>
        <w:numPr>
          <w:ilvl w:val="1"/>
          <w:numId w:val="2"/>
        </w:numPr>
        <w:tabs>
          <w:tab w:val="left" w:pos="601"/>
        </w:tabs>
        <w:spacing w:line="240" w:lineRule="auto"/>
        <w:ind w:right="108" w:firstLine="1015"/>
        <w:jc w:val="both"/>
        <w:rPr>
          <w:sz w:val="24"/>
          <w:szCs w:val="24"/>
        </w:rPr>
      </w:pPr>
      <w:r w:rsidRPr="00D878F2">
        <w:rPr>
          <w:b/>
          <w:sz w:val="24"/>
          <w:szCs w:val="24"/>
        </w:rPr>
        <w:t xml:space="preserve">korupcija </w:t>
      </w:r>
      <w:r w:rsidRPr="00D878F2">
        <w:rPr>
          <w:sz w:val="24"/>
          <w:szCs w:val="24"/>
        </w:rPr>
        <w:t xml:space="preserve">– bet koks asmenų, dirbančių mokykloje elgesys, neatitinkantis jiems suteiktų įgaliojimų ar teisės aktuose numatytų elgesio standartų, ar tokio elgesio skatinimas,  siekiant naudos sau ar </w:t>
      </w:r>
      <w:r w:rsidRPr="00D878F2">
        <w:rPr>
          <w:spacing w:val="-3"/>
          <w:sz w:val="24"/>
          <w:szCs w:val="24"/>
        </w:rPr>
        <w:t xml:space="preserve">kitiems </w:t>
      </w:r>
      <w:r w:rsidRPr="00D878F2">
        <w:rPr>
          <w:sz w:val="24"/>
          <w:szCs w:val="24"/>
        </w:rPr>
        <w:t xml:space="preserve">asmenims </w:t>
      </w:r>
      <w:r w:rsidRPr="00D878F2">
        <w:rPr>
          <w:spacing w:val="-5"/>
          <w:sz w:val="24"/>
          <w:szCs w:val="24"/>
        </w:rPr>
        <w:t xml:space="preserve">ir </w:t>
      </w:r>
      <w:r w:rsidRPr="00D878F2">
        <w:rPr>
          <w:sz w:val="24"/>
          <w:szCs w:val="24"/>
        </w:rPr>
        <w:t xml:space="preserve">taip pakenkiant piliečių </w:t>
      </w:r>
      <w:r w:rsidRPr="00D878F2">
        <w:rPr>
          <w:spacing w:val="-5"/>
          <w:sz w:val="24"/>
          <w:szCs w:val="24"/>
        </w:rPr>
        <w:t xml:space="preserve">ir </w:t>
      </w:r>
      <w:r w:rsidRPr="00D878F2">
        <w:rPr>
          <w:sz w:val="24"/>
          <w:szCs w:val="24"/>
        </w:rPr>
        <w:t>valstybės</w:t>
      </w:r>
      <w:r w:rsidRPr="00D878F2">
        <w:rPr>
          <w:spacing w:val="36"/>
          <w:sz w:val="24"/>
          <w:szCs w:val="24"/>
        </w:rPr>
        <w:t xml:space="preserve"> </w:t>
      </w:r>
      <w:r w:rsidRPr="00D878F2">
        <w:rPr>
          <w:sz w:val="24"/>
          <w:szCs w:val="24"/>
        </w:rPr>
        <w:t>interesams;</w:t>
      </w:r>
    </w:p>
    <w:p w:rsidR="00FA23B5" w:rsidRPr="00D878F2" w:rsidRDefault="00D71F74" w:rsidP="00C54A56">
      <w:pPr>
        <w:pStyle w:val="Sraopastraipa"/>
        <w:numPr>
          <w:ilvl w:val="1"/>
          <w:numId w:val="2"/>
        </w:numPr>
        <w:tabs>
          <w:tab w:val="left" w:pos="586"/>
        </w:tabs>
        <w:spacing w:before="2" w:line="240" w:lineRule="auto"/>
        <w:ind w:right="115" w:firstLine="1015"/>
        <w:jc w:val="both"/>
        <w:rPr>
          <w:sz w:val="24"/>
          <w:szCs w:val="24"/>
        </w:rPr>
      </w:pPr>
      <w:r w:rsidRPr="00D878F2">
        <w:rPr>
          <w:b/>
          <w:sz w:val="24"/>
          <w:szCs w:val="24"/>
        </w:rPr>
        <w:t xml:space="preserve">korupcijos prevencija </w:t>
      </w:r>
      <w:r w:rsidRPr="00D878F2">
        <w:rPr>
          <w:sz w:val="24"/>
          <w:szCs w:val="24"/>
        </w:rPr>
        <w:t xml:space="preserve">– korupcijos priežasčių, sąlygų atskleidimas </w:t>
      </w:r>
      <w:r w:rsidRPr="00D878F2">
        <w:rPr>
          <w:spacing w:val="-5"/>
          <w:sz w:val="24"/>
          <w:szCs w:val="24"/>
        </w:rPr>
        <w:t xml:space="preserve">ir </w:t>
      </w:r>
      <w:r w:rsidRPr="00D878F2">
        <w:rPr>
          <w:sz w:val="24"/>
          <w:szCs w:val="24"/>
        </w:rPr>
        <w:t xml:space="preserve">šalinimas sudarant </w:t>
      </w:r>
      <w:r w:rsidRPr="00D878F2">
        <w:rPr>
          <w:spacing w:val="-5"/>
          <w:sz w:val="24"/>
          <w:szCs w:val="24"/>
        </w:rPr>
        <w:t xml:space="preserve">ir </w:t>
      </w:r>
      <w:r w:rsidRPr="00D878F2">
        <w:rPr>
          <w:sz w:val="24"/>
          <w:szCs w:val="24"/>
        </w:rPr>
        <w:t>įgyvendinant tam tikrų priemonių sistemą, taip pat poveikis asmenims siekiant atgrasinti nuo korupcinio pobūdžio nusikalstamų veikų</w:t>
      </w:r>
      <w:r w:rsidRPr="00D878F2">
        <w:rPr>
          <w:spacing w:val="17"/>
          <w:sz w:val="24"/>
          <w:szCs w:val="24"/>
        </w:rPr>
        <w:t xml:space="preserve"> </w:t>
      </w:r>
      <w:r w:rsidRPr="00D878F2">
        <w:rPr>
          <w:sz w:val="24"/>
          <w:szCs w:val="24"/>
        </w:rPr>
        <w:t>darymo.</w:t>
      </w:r>
    </w:p>
    <w:p w:rsidR="00FA23B5" w:rsidRPr="00D878F2" w:rsidRDefault="00FA23B5">
      <w:pPr>
        <w:pStyle w:val="Pagrindinistekstas"/>
        <w:spacing w:before="10"/>
      </w:pPr>
    </w:p>
    <w:p w:rsidR="00FA23B5" w:rsidRPr="00D878F2" w:rsidRDefault="00D71F74">
      <w:pPr>
        <w:pStyle w:val="Antrat1"/>
        <w:ind w:left="2530"/>
      </w:pPr>
      <w:r w:rsidRPr="00D878F2">
        <w:t>II. PROGRAMOS TIKSLAI IR UŽDAVINIAI</w:t>
      </w:r>
    </w:p>
    <w:p w:rsidR="00FA23B5" w:rsidRPr="00D878F2" w:rsidRDefault="00FA23B5">
      <w:pPr>
        <w:pStyle w:val="Pagrindinistekstas"/>
        <w:rPr>
          <w:b/>
        </w:rPr>
      </w:pPr>
    </w:p>
    <w:p w:rsidR="00FA23B5" w:rsidRPr="00D878F2" w:rsidRDefault="00D71F74" w:rsidP="00C54A56">
      <w:pPr>
        <w:pStyle w:val="Sraopastraipa"/>
        <w:numPr>
          <w:ilvl w:val="0"/>
          <w:numId w:val="2"/>
        </w:numPr>
        <w:tabs>
          <w:tab w:val="left" w:pos="302"/>
        </w:tabs>
        <w:ind w:left="301" w:firstLine="833"/>
        <w:rPr>
          <w:sz w:val="24"/>
          <w:szCs w:val="24"/>
        </w:rPr>
      </w:pPr>
      <w:r w:rsidRPr="00D878F2">
        <w:rPr>
          <w:sz w:val="24"/>
          <w:szCs w:val="24"/>
        </w:rPr>
        <w:t>Programos</w:t>
      </w:r>
      <w:r w:rsidRPr="00D878F2">
        <w:rPr>
          <w:spacing w:val="-6"/>
          <w:sz w:val="24"/>
          <w:szCs w:val="24"/>
        </w:rPr>
        <w:t xml:space="preserve"> </w:t>
      </w:r>
      <w:r w:rsidRPr="00D878F2">
        <w:rPr>
          <w:sz w:val="24"/>
          <w:szCs w:val="24"/>
        </w:rPr>
        <w:t>tikslai:</w:t>
      </w:r>
    </w:p>
    <w:p w:rsidR="00FA23B5" w:rsidRPr="00D878F2" w:rsidRDefault="00D71F74" w:rsidP="00C54A56">
      <w:pPr>
        <w:pStyle w:val="Sraopastraipa"/>
        <w:numPr>
          <w:ilvl w:val="1"/>
          <w:numId w:val="2"/>
        </w:numPr>
        <w:tabs>
          <w:tab w:val="left" w:pos="542"/>
        </w:tabs>
        <w:ind w:left="541" w:firstLine="593"/>
        <w:rPr>
          <w:sz w:val="24"/>
          <w:szCs w:val="24"/>
        </w:rPr>
      </w:pPr>
      <w:r w:rsidRPr="00D878F2">
        <w:rPr>
          <w:sz w:val="24"/>
          <w:szCs w:val="24"/>
        </w:rPr>
        <w:t>formuoti pilietinę antikorupcinę poziciją ir didinti teisinį</w:t>
      </w:r>
      <w:r w:rsidRPr="00D878F2">
        <w:rPr>
          <w:spacing w:val="-11"/>
          <w:sz w:val="24"/>
          <w:szCs w:val="24"/>
        </w:rPr>
        <w:t xml:space="preserve"> </w:t>
      </w:r>
      <w:r w:rsidRPr="00D878F2">
        <w:rPr>
          <w:sz w:val="24"/>
          <w:szCs w:val="24"/>
        </w:rPr>
        <w:t>sąmoningumą;</w:t>
      </w:r>
    </w:p>
    <w:p w:rsidR="00FA23B5" w:rsidRPr="00D878F2" w:rsidRDefault="00D71F74" w:rsidP="00C54A56">
      <w:pPr>
        <w:pStyle w:val="Sraopastraipa"/>
        <w:numPr>
          <w:ilvl w:val="1"/>
          <w:numId w:val="2"/>
        </w:numPr>
        <w:tabs>
          <w:tab w:val="left" w:pos="142"/>
        </w:tabs>
        <w:spacing w:before="2"/>
        <w:ind w:left="142" w:firstLine="992"/>
        <w:rPr>
          <w:sz w:val="24"/>
          <w:szCs w:val="24"/>
        </w:rPr>
      </w:pPr>
      <w:r w:rsidRPr="00D878F2">
        <w:rPr>
          <w:sz w:val="24"/>
          <w:szCs w:val="24"/>
        </w:rPr>
        <w:t xml:space="preserve">atskleisti priežastis </w:t>
      </w:r>
      <w:r w:rsidRPr="00D878F2">
        <w:rPr>
          <w:spacing w:val="-5"/>
          <w:sz w:val="24"/>
          <w:szCs w:val="24"/>
        </w:rPr>
        <w:t xml:space="preserve">ir </w:t>
      </w:r>
      <w:r w:rsidRPr="00D878F2">
        <w:rPr>
          <w:sz w:val="24"/>
          <w:szCs w:val="24"/>
        </w:rPr>
        <w:t xml:space="preserve">sąlygas korupcijai pasireikšti </w:t>
      </w:r>
      <w:r w:rsidR="00F073D7">
        <w:rPr>
          <w:sz w:val="24"/>
          <w:szCs w:val="24"/>
        </w:rPr>
        <w:t>centre</w:t>
      </w:r>
      <w:r w:rsidRPr="00D878F2">
        <w:rPr>
          <w:sz w:val="24"/>
          <w:szCs w:val="24"/>
        </w:rPr>
        <w:t xml:space="preserve"> </w:t>
      </w:r>
      <w:r w:rsidRPr="00D878F2">
        <w:rPr>
          <w:spacing w:val="-5"/>
          <w:sz w:val="24"/>
          <w:szCs w:val="24"/>
        </w:rPr>
        <w:t xml:space="preserve">ir </w:t>
      </w:r>
      <w:r w:rsidRPr="00D878F2">
        <w:rPr>
          <w:sz w:val="24"/>
          <w:szCs w:val="24"/>
        </w:rPr>
        <w:t>jas</w:t>
      </w:r>
      <w:r w:rsidRPr="00D878F2">
        <w:rPr>
          <w:spacing w:val="7"/>
          <w:sz w:val="24"/>
          <w:szCs w:val="24"/>
        </w:rPr>
        <w:t xml:space="preserve"> </w:t>
      </w:r>
      <w:r w:rsidRPr="00D878F2">
        <w:rPr>
          <w:sz w:val="24"/>
          <w:szCs w:val="24"/>
        </w:rPr>
        <w:t>šalinti;</w:t>
      </w:r>
    </w:p>
    <w:p w:rsidR="00FA23B5" w:rsidRPr="00D878F2" w:rsidRDefault="00D71F74" w:rsidP="00C54A56">
      <w:pPr>
        <w:pStyle w:val="Sraopastraipa"/>
        <w:numPr>
          <w:ilvl w:val="1"/>
          <w:numId w:val="2"/>
        </w:numPr>
        <w:tabs>
          <w:tab w:val="left" w:pos="542"/>
        </w:tabs>
        <w:ind w:left="541" w:firstLine="593"/>
        <w:rPr>
          <w:sz w:val="24"/>
          <w:szCs w:val="24"/>
        </w:rPr>
      </w:pPr>
      <w:r w:rsidRPr="00D878F2">
        <w:rPr>
          <w:sz w:val="24"/>
          <w:szCs w:val="24"/>
        </w:rPr>
        <w:t xml:space="preserve">užtikrinti skaidrią </w:t>
      </w:r>
      <w:r w:rsidRPr="00D878F2">
        <w:rPr>
          <w:spacing w:val="-3"/>
          <w:sz w:val="24"/>
          <w:szCs w:val="24"/>
        </w:rPr>
        <w:t xml:space="preserve">ir </w:t>
      </w:r>
      <w:r w:rsidRPr="00D878F2">
        <w:rPr>
          <w:sz w:val="24"/>
          <w:szCs w:val="24"/>
        </w:rPr>
        <w:t>veiksmingą veiklą</w:t>
      </w:r>
      <w:r w:rsidRPr="00D878F2">
        <w:rPr>
          <w:spacing w:val="7"/>
          <w:sz w:val="24"/>
          <w:szCs w:val="24"/>
        </w:rPr>
        <w:t xml:space="preserve"> </w:t>
      </w:r>
      <w:r w:rsidR="00F073D7">
        <w:rPr>
          <w:sz w:val="24"/>
          <w:szCs w:val="24"/>
        </w:rPr>
        <w:t>centre.</w:t>
      </w:r>
    </w:p>
    <w:p w:rsidR="00FA23B5" w:rsidRPr="00D878F2" w:rsidRDefault="00D71F74" w:rsidP="00C54A56">
      <w:pPr>
        <w:pStyle w:val="Sraopastraipa"/>
        <w:numPr>
          <w:ilvl w:val="0"/>
          <w:numId w:val="2"/>
        </w:numPr>
        <w:tabs>
          <w:tab w:val="left" w:pos="364"/>
        </w:tabs>
        <w:spacing w:before="3"/>
        <w:ind w:left="364" w:firstLine="770"/>
        <w:rPr>
          <w:sz w:val="24"/>
          <w:szCs w:val="24"/>
        </w:rPr>
      </w:pPr>
      <w:r w:rsidRPr="00D878F2">
        <w:rPr>
          <w:sz w:val="24"/>
          <w:szCs w:val="24"/>
        </w:rPr>
        <w:t>Programos</w:t>
      </w:r>
      <w:r w:rsidRPr="00D878F2">
        <w:rPr>
          <w:spacing w:val="-2"/>
          <w:sz w:val="24"/>
          <w:szCs w:val="24"/>
        </w:rPr>
        <w:t xml:space="preserve"> </w:t>
      </w:r>
      <w:r w:rsidRPr="00D878F2">
        <w:rPr>
          <w:sz w:val="24"/>
          <w:szCs w:val="24"/>
        </w:rPr>
        <w:t>uždaviniai:</w:t>
      </w:r>
    </w:p>
    <w:p w:rsidR="00FA23B5" w:rsidRPr="00D878F2" w:rsidRDefault="00D71F74" w:rsidP="00C54A56">
      <w:pPr>
        <w:pStyle w:val="Sraopastraipa"/>
        <w:numPr>
          <w:ilvl w:val="1"/>
          <w:numId w:val="2"/>
        </w:numPr>
        <w:tabs>
          <w:tab w:val="left" w:pos="542"/>
        </w:tabs>
        <w:ind w:left="541" w:firstLine="593"/>
        <w:rPr>
          <w:sz w:val="24"/>
          <w:szCs w:val="24"/>
        </w:rPr>
      </w:pPr>
      <w:r w:rsidRPr="00D878F2">
        <w:rPr>
          <w:sz w:val="24"/>
          <w:szCs w:val="24"/>
        </w:rPr>
        <w:t>mažinti korupcijos pasireiškimo galimybių</w:t>
      </w:r>
      <w:r w:rsidRPr="00D878F2">
        <w:rPr>
          <w:spacing w:val="-2"/>
          <w:sz w:val="24"/>
          <w:szCs w:val="24"/>
        </w:rPr>
        <w:t xml:space="preserve"> </w:t>
      </w:r>
      <w:r w:rsidRPr="00D878F2">
        <w:rPr>
          <w:sz w:val="24"/>
          <w:szCs w:val="24"/>
        </w:rPr>
        <w:t>atsiradimą;</w:t>
      </w:r>
    </w:p>
    <w:p w:rsidR="00FA23B5" w:rsidRPr="00D878F2" w:rsidRDefault="00D71F74" w:rsidP="00C54A56">
      <w:pPr>
        <w:pStyle w:val="Sraopastraipa"/>
        <w:numPr>
          <w:ilvl w:val="1"/>
          <w:numId w:val="2"/>
        </w:numPr>
        <w:tabs>
          <w:tab w:val="left" w:pos="609"/>
        </w:tabs>
        <w:spacing w:before="5" w:line="237" w:lineRule="auto"/>
        <w:ind w:right="106" w:firstLine="1015"/>
        <w:rPr>
          <w:sz w:val="24"/>
          <w:szCs w:val="24"/>
        </w:rPr>
      </w:pPr>
      <w:r w:rsidRPr="00D878F2">
        <w:rPr>
          <w:spacing w:val="-3"/>
          <w:sz w:val="24"/>
          <w:szCs w:val="24"/>
        </w:rPr>
        <w:t xml:space="preserve">siekti, </w:t>
      </w:r>
      <w:r w:rsidRPr="00D878F2">
        <w:rPr>
          <w:sz w:val="24"/>
          <w:szCs w:val="24"/>
        </w:rPr>
        <w:t xml:space="preserve">kad visų sprendimų priėmimo procesai būtų skaidrūs, atviri </w:t>
      </w:r>
      <w:r w:rsidRPr="00D878F2">
        <w:rPr>
          <w:spacing w:val="-5"/>
          <w:sz w:val="24"/>
          <w:szCs w:val="24"/>
        </w:rPr>
        <w:t xml:space="preserve">ir </w:t>
      </w:r>
      <w:r w:rsidRPr="00D878F2">
        <w:rPr>
          <w:sz w:val="24"/>
          <w:szCs w:val="24"/>
        </w:rPr>
        <w:t xml:space="preserve">prieinami </w:t>
      </w:r>
      <w:r w:rsidR="00F073D7">
        <w:rPr>
          <w:sz w:val="24"/>
          <w:szCs w:val="24"/>
        </w:rPr>
        <w:t>centro</w:t>
      </w:r>
      <w:r w:rsidRPr="00D878F2">
        <w:rPr>
          <w:spacing w:val="3"/>
          <w:sz w:val="24"/>
          <w:szCs w:val="24"/>
        </w:rPr>
        <w:t xml:space="preserve"> </w:t>
      </w:r>
      <w:r w:rsidRPr="00D878F2">
        <w:rPr>
          <w:sz w:val="24"/>
          <w:szCs w:val="24"/>
        </w:rPr>
        <w:t>bendruomenei;</w:t>
      </w:r>
    </w:p>
    <w:p w:rsidR="00FA23B5" w:rsidRPr="00D878F2" w:rsidRDefault="00D71F74" w:rsidP="00C54A56">
      <w:pPr>
        <w:pStyle w:val="Sraopastraipa"/>
        <w:numPr>
          <w:ilvl w:val="1"/>
          <w:numId w:val="2"/>
        </w:numPr>
        <w:tabs>
          <w:tab w:val="left" w:pos="647"/>
        </w:tabs>
        <w:spacing w:before="6" w:line="237" w:lineRule="auto"/>
        <w:ind w:right="107" w:firstLine="1015"/>
        <w:rPr>
          <w:sz w:val="24"/>
          <w:szCs w:val="24"/>
        </w:rPr>
      </w:pPr>
      <w:r w:rsidRPr="00D878F2">
        <w:rPr>
          <w:sz w:val="24"/>
          <w:szCs w:val="24"/>
        </w:rPr>
        <w:t xml:space="preserve">didinti antikorupcinio švietimo sklaidą </w:t>
      </w:r>
      <w:r w:rsidR="00F073D7">
        <w:rPr>
          <w:sz w:val="24"/>
          <w:szCs w:val="24"/>
        </w:rPr>
        <w:t>centre</w:t>
      </w:r>
      <w:r w:rsidRPr="00D878F2">
        <w:rPr>
          <w:sz w:val="24"/>
          <w:szCs w:val="24"/>
        </w:rPr>
        <w:t>, supažindinti su korupcijos reiškiniu: esme, priežastimis,</w:t>
      </w:r>
      <w:r w:rsidRPr="00D878F2">
        <w:rPr>
          <w:spacing w:val="8"/>
          <w:sz w:val="24"/>
          <w:szCs w:val="24"/>
        </w:rPr>
        <w:t xml:space="preserve"> </w:t>
      </w:r>
      <w:r w:rsidRPr="00D878F2">
        <w:rPr>
          <w:sz w:val="24"/>
          <w:szCs w:val="24"/>
        </w:rPr>
        <w:t>pasekmėmis;</w:t>
      </w:r>
    </w:p>
    <w:p w:rsidR="00FA23B5" w:rsidRPr="00D878F2" w:rsidRDefault="00D71F74" w:rsidP="00C54A56">
      <w:pPr>
        <w:pStyle w:val="Sraopastraipa"/>
        <w:numPr>
          <w:ilvl w:val="1"/>
          <w:numId w:val="2"/>
        </w:numPr>
        <w:tabs>
          <w:tab w:val="left" w:pos="542"/>
        </w:tabs>
        <w:spacing w:before="3"/>
        <w:ind w:left="541" w:firstLine="593"/>
        <w:rPr>
          <w:sz w:val="24"/>
          <w:szCs w:val="24"/>
        </w:rPr>
      </w:pPr>
      <w:r w:rsidRPr="00D878F2">
        <w:rPr>
          <w:sz w:val="24"/>
          <w:szCs w:val="24"/>
        </w:rPr>
        <w:t>skatinti nepakantumą korupcijos</w:t>
      </w:r>
      <w:r w:rsidRPr="00D878F2">
        <w:rPr>
          <w:spacing w:val="-8"/>
          <w:sz w:val="24"/>
          <w:szCs w:val="24"/>
        </w:rPr>
        <w:t xml:space="preserve"> </w:t>
      </w:r>
      <w:r w:rsidRPr="00D878F2">
        <w:rPr>
          <w:sz w:val="24"/>
          <w:szCs w:val="24"/>
        </w:rPr>
        <w:t>reiškiniams;</w:t>
      </w:r>
    </w:p>
    <w:p w:rsidR="00FA23B5" w:rsidRPr="00D878F2" w:rsidRDefault="00D71F74" w:rsidP="00C54A56">
      <w:pPr>
        <w:pStyle w:val="Sraopastraipa"/>
        <w:numPr>
          <w:ilvl w:val="1"/>
          <w:numId w:val="2"/>
        </w:numPr>
        <w:tabs>
          <w:tab w:val="left" w:pos="638"/>
        </w:tabs>
        <w:spacing w:line="242" w:lineRule="auto"/>
        <w:ind w:right="104" w:firstLine="1015"/>
        <w:jc w:val="both"/>
        <w:rPr>
          <w:sz w:val="24"/>
          <w:szCs w:val="24"/>
        </w:rPr>
      </w:pPr>
      <w:r w:rsidRPr="00D878F2">
        <w:rPr>
          <w:sz w:val="24"/>
          <w:szCs w:val="24"/>
        </w:rPr>
        <w:t xml:space="preserve">ugdyti </w:t>
      </w:r>
      <w:r w:rsidR="00F073D7">
        <w:rPr>
          <w:sz w:val="24"/>
          <w:szCs w:val="24"/>
        </w:rPr>
        <w:t>darbuotojų</w:t>
      </w:r>
      <w:r w:rsidRPr="00D878F2">
        <w:rPr>
          <w:sz w:val="24"/>
          <w:szCs w:val="24"/>
        </w:rPr>
        <w:t xml:space="preserve"> antikorupcines nuostatas, nepakančią korupcijos augimui pilietinę poziciją;</w:t>
      </w:r>
    </w:p>
    <w:p w:rsidR="00FA23B5" w:rsidRPr="00D878F2" w:rsidRDefault="00D71F74" w:rsidP="00C54A56">
      <w:pPr>
        <w:pStyle w:val="Sraopastraipa"/>
        <w:numPr>
          <w:ilvl w:val="1"/>
          <w:numId w:val="2"/>
        </w:numPr>
        <w:tabs>
          <w:tab w:val="left" w:pos="662"/>
        </w:tabs>
        <w:spacing w:line="240" w:lineRule="auto"/>
        <w:ind w:right="103" w:firstLine="1015"/>
        <w:jc w:val="both"/>
        <w:rPr>
          <w:sz w:val="24"/>
          <w:szCs w:val="24"/>
        </w:rPr>
      </w:pPr>
      <w:r w:rsidRPr="00D878F2">
        <w:rPr>
          <w:sz w:val="24"/>
          <w:szCs w:val="24"/>
        </w:rPr>
        <w:t xml:space="preserve">ugdyti bendrąsias kompetencijas, vertybines nuostatas: pagarbą demokratijos vertybėms, neabejingumą viskam, kas vyksta šalia, sąžiningumą, atsakomybę už veiksmus </w:t>
      </w:r>
      <w:r w:rsidRPr="00D878F2">
        <w:rPr>
          <w:spacing w:val="-5"/>
          <w:sz w:val="24"/>
          <w:szCs w:val="24"/>
        </w:rPr>
        <w:t xml:space="preserve">ir </w:t>
      </w:r>
      <w:r w:rsidRPr="00D878F2">
        <w:rPr>
          <w:sz w:val="24"/>
          <w:szCs w:val="24"/>
        </w:rPr>
        <w:t>poelgius;</w:t>
      </w:r>
    </w:p>
    <w:p w:rsidR="00FA23B5" w:rsidRPr="00D878F2" w:rsidRDefault="00D71F74" w:rsidP="00C54A56">
      <w:pPr>
        <w:pStyle w:val="Sraopastraipa"/>
        <w:numPr>
          <w:ilvl w:val="1"/>
          <w:numId w:val="2"/>
        </w:numPr>
        <w:tabs>
          <w:tab w:val="left" w:pos="614"/>
        </w:tabs>
        <w:spacing w:line="237" w:lineRule="auto"/>
        <w:ind w:right="114" w:firstLine="1015"/>
        <w:jc w:val="both"/>
        <w:rPr>
          <w:sz w:val="24"/>
          <w:szCs w:val="24"/>
        </w:rPr>
      </w:pPr>
      <w:r w:rsidRPr="00D878F2">
        <w:rPr>
          <w:sz w:val="24"/>
          <w:szCs w:val="24"/>
        </w:rPr>
        <w:t>sudaryti sąlygas darbuotojams dalyvauti mokymuose, seminaruose korupcijos prevencijos klausimais.</w:t>
      </w:r>
    </w:p>
    <w:p w:rsidR="00FA23B5" w:rsidRPr="00D878F2" w:rsidRDefault="00FA23B5">
      <w:pPr>
        <w:spacing w:line="237" w:lineRule="auto"/>
        <w:jc w:val="both"/>
        <w:rPr>
          <w:sz w:val="24"/>
          <w:szCs w:val="24"/>
        </w:rPr>
        <w:sectPr w:rsidR="00FA23B5" w:rsidRPr="00D878F2">
          <w:type w:val="continuous"/>
          <w:pgSz w:w="11910" w:h="16840"/>
          <w:pgMar w:top="1580" w:right="460" w:bottom="280" w:left="1580" w:header="567" w:footer="567" w:gutter="0"/>
          <w:cols w:space="1296"/>
        </w:sectPr>
      </w:pPr>
    </w:p>
    <w:p w:rsidR="00FA23B5" w:rsidRPr="00D878F2" w:rsidRDefault="00D71F74">
      <w:pPr>
        <w:pStyle w:val="Antrat1"/>
        <w:numPr>
          <w:ilvl w:val="0"/>
          <w:numId w:val="1"/>
        </w:numPr>
        <w:tabs>
          <w:tab w:val="left" w:pos="2809"/>
        </w:tabs>
        <w:spacing w:before="102"/>
        <w:ind w:hanging="399"/>
        <w:jc w:val="left"/>
      </w:pPr>
      <w:r w:rsidRPr="00D878F2">
        <w:lastRenderedPageBreak/>
        <w:t>KORUPCIJOS PREVENCIJOS</w:t>
      </w:r>
      <w:r w:rsidRPr="00D878F2">
        <w:rPr>
          <w:spacing w:val="5"/>
        </w:rPr>
        <w:t xml:space="preserve"> </w:t>
      </w:r>
      <w:r w:rsidRPr="00D878F2">
        <w:t>PRINCIPAI</w:t>
      </w:r>
    </w:p>
    <w:p w:rsidR="00FA23B5" w:rsidRPr="00D878F2" w:rsidRDefault="00FA23B5">
      <w:pPr>
        <w:pStyle w:val="Pagrindinistekstas"/>
        <w:spacing w:before="8"/>
        <w:rPr>
          <w:b/>
        </w:rPr>
      </w:pPr>
    </w:p>
    <w:p w:rsidR="00FA23B5" w:rsidRPr="00D878F2" w:rsidRDefault="00D71F74" w:rsidP="00C54A56">
      <w:pPr>
        <w:pStyle w:val="Sraopastraipa"/>
        <w:numPr>
          <w:ilvl w:val="0"/>
          <w:numId w:val="2"/>
        </w:numPr>
        <w:tabs>
          <w:tab w:val="left" w:pos="364"/>
        </w:tabs>
        <w:spacing w:line="240" w:lineRule="auto"/>
        <w:ind w:left="364" w:firstLine="770"/>
        <w:jc w:val="both"/>
        <w:rPr>
          <w:sz w:val="24"/>
          <w:szCs w:val="24"/>
        </w:rPr>
      </w:pPr>
      <w:r w:rsidRPr="00D878F2">
        <w:rPr>
          <w:sz w:val="24"/>
          <w:szCs w:val="24"/>
        </w:rPr>
        <w:t>Korupcijos prevencija įgyvendinama vadovaujantis šiais</w:t>
      </w:r>
      <w:r w:rsidRPr="00D878F2">
        <w:rPr>
          <w:spacing w:val="4"/>
          <w:sz w:val="24"/>
          <w:szCs w:val="24"/>
        </w:rPr>
        <w:t xml:space="preserve"> </w:t>
      </w:r>
      <w:r w:rsidRPr="00D878F2">
        <w:rPr>
          <w:sz w:val="24"/>
          <w:szCs w:val="24"/>
        </w:rPr>
        <w:t>principais:</w:t>
      </w:r>
    </w:p>
    <w:p w:rsidR="00FA23B5" w:rsidRPr="00D878F2" w:rsidRDefault="00D71F74" w:rsidP="00C54A56">
      <w:pPr>
        <w:pStyle w:val="Sraopastraipa"/>
        <w:numPr>
          <w:ilvl w:val="1"/>
          <w:numId w:val="2"/>
        </w:numPr>
        <w:tabs>
          <w:tab w:val="left" w:pos="566"/>
        </w:tabs>
        <w:spacing w:before="4" w:line="237" w:lineRule="auto"/>
        <w:ind w:right="110" w:firstLine="1015"/>
        <w:jc w:val="both"/>
        <w:rPr>
          <w:sz w:val="24"/>
          <w:szCs w:val="24"/>
        </w:rPr>
      </w:pPr>
      <w:r w:rsidRPr="00D878F2">
        <w:rPr>
          <w:sz w:val="24"/>
          <w:szCs w:val="24"/>
        </w:rPr>
        <w:t xml:space="preserve">teisėtumo – korupcijos prevencijos priemonės įgyvendinamos laikantis Lietuvos Respublikos Konstitucijos, įstatymų </w:t>
      </w:r>
      <w:r w:rsidRPr="00D878F2">
        <w:rPr>
          <w:spacing w:val="-5"/>
          <w:sz w:val="24"/>
          <w:szCs w:val="24"/>
        </w:rPr>
        <w:t xml:space="preserve">ir </w:t>
      </w:r>
      <w:r w:rsidRPr="00D878F2">
        <w:rPr>
          <w:sz w:val="24"/>
          <w:szCs w:val="24"/>
        </w:rPr>
        <w:t>kitų teisės aktų</w:t>
      </w:r>
      <w:r w:rsidRPr="00D878F2">
        <w:rPr>
          <w:spacing w:val="22"/>
          <w:sz w:val="24"/>
          <w:szCs w:val="24"/>
        </w:rPr>
        <w:t xml:space="preserve"> </w:t>
      </w:r>
      <w:r w:rsidRPr="00D878F2">
        <w:rPr>
          <w:sz w:val="24"/>
          <w:szCs w:val="24"/>
        </w:rPr>
        <w:t>reikalavimų;</w:t>
      </w:r>
    </w:p>
    <w:p w:rsidR="00FA23B5" w:rsidRPr="00D878F2" w:rsidRDefault="00D71F74" w:rsidP="00C54A56">
      <w:pPr>
        <w:pStyle w:val="Sraopastraipa"/>
        <w:numPr>
          <w:ilvl w:val="1"/>
          <w:numId w:val="2"/>
        </w:numPr>
        <w:tabs>
          <w:tab w:val="left" w:pos="142"/>
        </w:tabs>
        <w:spacing w:before="4"/>
        <w:ind w:left="142" w:firstLine="992"/>
        <w:jc w:val="both"/>
        <w:rPr>
          <w:sz w:val="24"/>
          <w:szCs w:val="24"/>
        </w:rPr>
      </w:pPr>
      <w:r w:rsidRPr="00D878F2">
        <w:rPr>
          <w:sz w:val="24"/>
          <w:szCs w:val="24"/>
        </w:rPr>
        <w:t>visuotinio privalomumo – korupcijos prevencijos subjektais gali būti visi</w:t>
      </w:r>
      <w:r w:rsidRPr="00D878F2">
        <w:rPr>
          <w:spacing w:val="-4"/>
          <w:sz w:val="24"/>
          <w:szCs w:val="24"/>
        </w:rPr>
        <w:t xml:space="preserve"> </w:t>
      </w:r>
      <w:r w:rsidRPr="00D878F2">
        <w:rPr>
          <w:sz w:val="24"/>
          <w:szCs w:val="24"/>
        </w:rPr>
        <w:t>asmenys;</w:t>
      </w:r>
    </w:p>
    <w:p w:rsidR="00FA23B5" w:rsidRPr="00D878F2" w:rsidRDefault="00D71F74" w:rsidP="00C54A56">
      <w:pPr>
        <w:pStyle w:val="Sraopastraipa"/>
        <w:numPr>
          <w:ilvl w:val="1"/>
          <w:numId w:val="2"/>
        </w:numPr>
        <w:tabs>
          <w:tab w:val="left" w:pos="628"/>
        </w:tabs>
        <w:spacing w:line="240" w:lineRule="auto"/>
        <w:ind w:right="109" w:firstLine="1015"/>
        <w:jc w:val="both"/>
        <w:rPr>
          <w:sz w:val="24"/>
          <w:szCs w:val="24"/>
        </w:rPr>
      </w:pPr>
      <w:r w:rsidRPr="00D878F2">
        <w:rPr>
          <w:sz w:val="24"/>
          <w:szCs w:val="24"/>
        </w:rPr>
        <w:t xml:space="preserve">sąveikos – korupcijos prevencijos priemonių veiksmingumas užtikrinamas derinant visų korupcijos prevencijos subjektų veiksmus, keičiantis subjektams reikalinga informacija </w:t>
      </w:r>
      <w:r w:rsidRPr="00D878F2">
        <w:rPr>
          <w:spacing w:val="-3"/>
          <w:sz w:val="24"/>
          <w:szCs w:val="24"/>
        </w:rPr>
        <w:t xml:space="preserve">ir </w:t>
      </w:r>
      <w:r w:rsidRPr="00D878F2">
        <w:rPr>
          <w:sz w:val="24"/>
          <w:szCs w:val="24"/>
        </w:rPr>
        <w:t>teikiant vienas kitam kitokią</w:t>
      </w:r>
      <w:r w:rsidRPr="00D878F2">
        <w:rPr>
          <w:spacing w:val="-8"/>
          <w:sz w:val="24"/>
          <w:szCs w:val="24"/>
        </w:rPr>
        <w:t xml:space="preserve"> </w:t>
      </w:r>
      <w:r w:rsidRPr="00D878F2">
        <w:rPr>
          <w:sz w:val="24"/>
          <w:szCs w:val="24"/>
        </w:rPr>
        <w:t>pagalbą.</w:t>
      </w:r>
    </w:p>
    <w:p w:rsidR="00FA23B5" w:rsidRPr="00D878F2" w:rsidRDefault="00FA23B5">
      <w:pPr>
        <w:pStyle w:val="Pagrindinistekstas"/>
        <w:spacing w:before="2"/>
      </w:pPr>
    </w:p>
    <w:p w:rsidR="00FA23B5" w:rsidRPr="00D878F2" w:rsidRDefault="00D71F74">
      <w:pPr>
        <w:pStyle w:val="Antrat1"/>
        <w:numPr>
          <w:ilvl w:val="0"/>
          <w:numId w:val="1"/>
        </w:numPr>
        <w:tabs>
          <w:tab w:val="left" w:pos="2074"/>
        </w:tabs>
        <w:ind w:left="2073" w:hanging="389"/>
        <w:jc w:val="left"/>
      </w:pPr>
      <w:r w:rsidRPr="00D878F2">
        <w:t>SIEKIAMI REZULTATAI IR VERTINIMO</w:t>
      </w:r>
      <w:r w:rsidRPr="00D878F2">
        <w:rPr>
          <w:spacing w:val="-5"/>
        </w:rPr>
        <w:t xml:space="preserve"> </w:t>
      </w:r>
      <w:r w:rsidRPr="00D878F2">
        <w:t>KRITERIJAI</w:t>
      </w:r>
    </w:p>
    <w:p w:rsidR="00FA23B5" w:rsidRPr="00D878F2" w:rsidRDefault="00FA23B5">
      <w:pPr>
        <w:pStyle w:val="Pagrindinistekstas"/>
        <w:spacing w:before="7"/>
        <w:rPr>
          <w:b/>
        </w:rPr>
      </w:pPr>
    </w:p>
    <w:p w:rsidR="00FA23B5" w:rsidRPr="00D878F2" w:rsidRDefault="00D71F74" w:rsidP="00D878F2">
      <w:pPr>
        <w:pStyle w:val="Sraopastraipa"/>
        <w:numPr>
          <w:ilvl w:val="0"/>
          <w:numId w:val="2"/>
        </w:numPr>
        <w:tabs>
          <w:tab w:val="left" w:pos="364"/>
        </w:tabs>
        <w:ind w:left="364" w:firstLine="770"/>
        <w:jc w:val="both"/>
        <w:rPr>
          <w:sz w:val="24"/>
          <w:szCs w:val="24"/>
        </w:rPr>
      </w:pPr>
      <w:r w:rsidRPr="00D878F2">
        <w:rPr>
          <w:sz w:val="24"/>
          <w:szCs w:val="24"/>
        </w:rPr>
        <w:t>Siekiami</w:t>
      </w:r>
      <w:r w:rsidRPr="00D878F2">
        <w:rPr>
          <w:spacing w:val="-8"/>
          <w:sz w:val="24"/>
          <w:szCs w:val="24"/>
        </w:rPr>
        <w:t xml:space="preserve"> </w:t>
      </w:r>
      <w:r w:rsidRPr="00D878F2">
        <w:rPr>
          <w:sz w:val="24"/>
          <w:szCs w:val="24"/>
        </w:rPr>
        <w:t>rezultatai:</w:t>
      </w:r>
    </w:p>
    <w:p w:rsidR="00FA23B5" w:rsidRPr="00D878F2" w:rsidRDefault="00D71F74" w:rsidP="00D878F2">
      <w:pPr>
        <w:pStyle w:val="Sraopastraipa"/>
        <w:numPr>
          <w:ilvl w:val="1"/>
          <w:numId w:val="2"/>
        </w:numPr>
        <w:tabs>
          <w:tab w:val="left" w:pos="542"/>
        </w:tabs>
        <w:ind w:left="541" w:firstLine="593"/>
        <w:jc w:val="both"/>
        <w:rPr>
          <w:sz w:val="24"/>
          <w:szCs w:val="24"/>
        </w:rPr>
      </w:pPr>
      <w:r w:rsidRPr="00D878F2">
        <w:rPr>
          <w:sz w:val="24"/>
          <w:szCs w:val="24"/>
        </w:rPr>
        <w:t>didinti nepakantumą</w:t>
      </w:r>
      <w:r w:rsidRPr="00D878F2">
        <w:rPr>
          <w:spacing w:val="2"/>
          <w:sz w:val="24"/>
          <w:szCs w:val="24"/>
        </w:rPr>
        <w:t xml:space="preserve"> </w:t>
      </w:r>
      <w:r w:rsidRPr="00D878F2">
        <w:rPr>
          <w:sz w:val="24"/>
          <w:szCs w:val="24"/>
        </w:rPr>
        <w:t>korupcijai;</w:t>
      </w:r>
    </w:p>
    <w:p w:rsidR="00FA23B5" w:rsidRPr="00D878F2" w:rsidRDefault="00D71F74" w:rsidP="00D878F2">
      <w:pPr>
        <w:pStyle w:val="Sraopastraipa"/>
        <w:numPr>
          <w:ilvl w:val="1"/>
          <w:numId w:val="2"/>
        </w:numPr>
        <w:tabs>
          <w:tab w:val="left" w:pos="542"/>
        </w:tabs>
        <w:spacing w:before="2"/>
        <w:ind w:left="541" w:firstLine="593"/>
        <w:jc w:val="both"/>
        <w:rPr>
          <w:sz w:val="24"/>
          <w:szCs w:val="24"/>
        </w:rPr>
      </w:pPr>
      <w:r w:rsidRPr="00D878F2">
        <w:rPr>
          <w:sz w:val="24"/>
          <w:szCs w:val="24"/>
        </w:rPr>
        <w:t>gerinti korupcijos prevencijos organizavimą</w:t>
      </w:r>
      <w:r w:rsidRPr="00D878F2">
        <w:rPr>
          <w:spacing w:val="-2"/>
          <w:sz w:val="24"/>
          <w:szCs w:val="24"/>
        </w:rPr>
        <w:t xml:space="preserve"> </w:t>
      </w:r>
      <w:r w:rsidR="00F073D7">
        <w:rPr>
          <w:sz w:val="24"/>
          <w:szCs w:val="24"/>
        </w:rPr>
        <w:t>centre</w:t>
      </w:r>
      <w:r w:rsidRPr="00D878F2">
        <w:rPr>
          <w:sz w:val="24"/>
          <w:szCs w:val="24"/>
        </w:rPr>
        <w:t>;</w:t>
      </w:r>
    </w:p>
    <w:p w:rsidR="00FA23B5" w:rsidRPr="00D878F2" w:rsidRDefault="00D71F74" w:rsidP="00D878F2">
      <w:pPr>
        <w:pStyle w:val="Sraopastraipa"/>
        <w:numPr>
          <w:ilvl w:val="1"/>
          <w:numId w:val="2"/>
        </w:numPr>
        <w:tabs>
          <w:tab w:val="left" w:pos="542"/>
        </w:tabs>
        <w:ind w:left="541" w:firstLine="593"/>
        <w:jc w:val="both"/>
        <w:rPr>
          <w:sz w:val="24"/>
          <w:szCs w:val="24"/>
        </w:rPr>
      </w:pPr>
      <w:r w:rsidRPr="00D878F2">
        <w:rPr>
          <w:sz w:val="24"/>
          <w:szCs w:val="24"/>
        </w:rPr>
        <w:t xml:space="preserve">didinti visuomenės pasitikėjimą </w:t>
      </w:r>
      <w:r w:rsidR="00F073D7">
        <w:rPr>
          <w:sz w:val="24"/>
          <w:szCs w:val="24"/>
        </w:rPr>
        <w:t>centru</w:t>
      </w:r>
      <w:r w:rsidRPr="00D878F2">
        <w:rPr>
          <w:sz w:val="24"/>
          <w:szCs w:val="24"/>
        </w:rPr>
        <w:t>;</w:t>
      </w:r>
    </w:p>
    <w:p w:rsidR="00FA23B5" w:rsidRPr="00D878F2" w:rsidRDefault="00F073D7" w:rsidP="00D878F2">
      <w:pPr>
        <w:pStyle w:val="Sraopastraipa"/>
        <w:numPr>
          <w:ilvl w:val="0"/>
          <w:numId w:val="2"/>
        </w:numPr>
        <w:tabs>
          <w:tab w:val="left" w:pos="364"/>
        </w:tabs>
        <w:spacing w:before="3"/>
        <w:ind w:left="364" w:firstLine="7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71F74" w:rsidRPr="00D878F2">
        <w:rPr>
          <w:sz w:val="24"/>
          <w:szCs w:val="24"/>
        </w:rPr>
        <w:t xml:space="preserve">Programos rezultatyvumas nustatomas vadovaujantis kiekybės </w:t>
      </w:r>
      <w:r w:rsidR="00D71F74" w:rsidRPr="00D878F2">
        <w:rPr>
          <w:spacing w:val="-5"/>
          <w:sz w:val="24"/>
          <w:szCs w:val="24"/>
        </w:rPr>
        <w:t xml:space="preserve">ir </w:t>
      </w:r>
      <w:r w:rsidR="00D71F74" w:rsidRPr="00D878F2">
        <w:rPr>
          <w:sz w:val="24"/>
          <w:szCs w:val="24"/>
        </w:rPr>
        <w:t>kokybės</w:t>
      </w:r>
      <w:r w:rsidR="00D71F74" w:rsidRPr="00D878F2">
        <w:rPr>
          <w:spacing w:val="3"/>
          <w:sz w:val="24"/>
          <w:szCs w:val="24"/>
        </w:rPr>
        <w:t xml:space="preserve"> </w:t>
      </w:r>
      <w:r w:rsidR="00D71F74" w:rsidRPr="00D878F2">
        <w:rPr>
          <w:sz w:val="24"/>
          <w:szCs w:val="24"/>
        </w:rPr>
        <w:t>rodikliais:</w:t>
      </w:r>
    </w:p>
    <w:p w:rsidR="00FA23B5" w:rsidRPr="00D878F2" w:rsidRDefault="00D71F74" w:rsidP="00D878F2">
      <w:pPr>
        <w:pStyle w:val="Sraopastraipa"/>
        <w:numPr>
          <w:ilvl w:val="1"/>
          <w:numId w:val="2"/>
        </w:numPr>
        <w:tabs>
          <w:tab w:val="left" w:pos="624"/>
        </w:tabs>
        <w:spacing w:line="242" w:lineRule="auto"/>
        <w:ind w:right="112" w:firstLine="1015"/>
        <w:jc w:val="both"/>
        <w:rPr>
          <w:sz w:val="24"/>
          <w:szCs w:val="24"/>
        </w:rPr>
      </w:pPr>
      <w:r w:rsidRPr="00D878F2">
        <w:rPr>
          <w:sz w:val="24"/>
          <w:szCs w:val="24"/>
        </w:rPr>
        <w:t xml:space="preserve">parengtų </w:t>
      </w:r>
      <w:r w:rsidRPr="00D878F2">
        <w:rPr>
          <w:spacing w:val="-3"/>
          <w:sz w:val="24"/>
          <w:szCs w:val="24"/>
        </w:rPr>
        <w:t xml:space="preserve">naujų </w:t>
      </w:r>
      <w:r w:rsidRPr="00D878F2">
        <w:rPr>
          <w:spacing w:val="-5"/>
          <w:sz w:val="24"/>
          <w:szCs w:val="24"/>
        </w:rPr>
        <w:t xml:space="preserve">ir </w:t>
      </w:r>
      <w:r w:rsidRPr="00D878F2">
        <w:rPr>
          <w:sz w:val="24"/>
          <w:szCs w:val="24"/>
        </w:rPr>
        <w:t xml:space="preserve">atnaujintų korupcijos prevencijos programų </w:t>
      </w:r>
      <w:r w:rsidRPr="00D878F2">
        <w:rPr>
          <w:spacing w:val="-5"/>
          <w:sz w:val="24"/>
          <w:szCs w:val="24"/>
        </w:rPr>
        <w:t xml:space="preserve">ir </w:t>
      </w:r>
      <w:r w:rsidRPr="00D878F2">
        <w:rPr>
          <w:sz w:val="24"/>
          <w:szCs w:val="24"/>
        </w:rPr>
        <w:t>įgyvendintų Programos priemonių skaičiaus</w:t>
      </w:r>
      <w:r w:rsidRPr="00D878F2">
        <w:rPr>
          <w:spacing w:val="1"/>
          <w:sz w:val="24"/>
          <w:szCs w:val="24"/>
        </w:rPr>
        <w:t xml:space="preserve"> </w:t>
      </w:r>
      <w:r w:rsidRPr="00D878F2">
        <w:rPr>
          <w:sz w:val="24"/>
          <w:szCs w:val="24"/>
        </w:rPr>
        <w:t>pokytis;</w:t>
      </w:r>
    </w:p>
    <w:p w:rsidR="00FA23B5" w:rsidRPr="00D878F2" w:rsidRDefault="00D71F74" w:rsidP="00D878F2">
      <w:pPr>
        <w:pStyle w:val="Sraopastraipa"/>
        <w:numPr>
          <w:ilvl w:val="1"/>
          <w:numId w:val="2"/>
        </w:numPr>
        <w:tabs>
          <w:tab w:val="left" w:pos="542"/>
        </w:tabs>
        <w:spacing w:line="271" w:lineRule="exact"/>
        <w:ind w:left="541" w:firstLine="593"/>
        <w:jc w:val="both"/>
        <w:rPr>
          <w:sz w:val="24"/>
          <w:szCs w:val="24"/>
        </w:rPr>
      </w:pPr>
      <w:r w:rsidRPr="00D878F2">
        <w:rPr>
          <w:sz w:val="24"/>
          <w:szCs w:val="24"/>
        </w:rPr>
        <w:t>įvykdytų programos įgyvendinimo plano priemonių</w:t>
      </w:r>
      <w:r w:rsidRPr="00D878F2">
        <w:rPr>
          <w:spacing w:val="-26"/>
          <w:sz w:val="24"/>
          <w:szCs w:val="24"/>
        </w:rPr>
        <w:t xml:space="preserve"> </w:t>
      </w:r>
      <w:r w:rsidRPr="00D878F2">
        <w:rPr>
          <w:sz w:val="24"/>
          <w:szCs w:val="24"/>
        </w:rPr>
        <w:t>skaičius;</w:t>
      </w:r>
    </w:p>
    <w:p w:rsidR="00FA23B5" w:rsidRPr="00D878F2" w:rsidRDefault="00D71F74" w:rsidP="00D878F2">
      <w:pPr>
        <w:pStyle w:val="Sraopastraipa"/>
        <w:numPr>
          <w:ilvl w:val="1"/>
          <w:numId w:val="2"/>
        </w:numPr>
        <w:tabs>
          <w:tab w:val="left" w:pos="542"/>
        </w:tabs>
        <w:spacing w:before="1"/>
        <w:ind w:left="541" w:firstLine="593"/>
        <w:jc w:val="both"/>
        <w:rPr>
          <w:sz w:val="24"/>
          <w:szCs w:val="24"/>
        </w:rPr>
      </w:pPr>
      <w:r w:rsidRPr="00D878F2">
        <w:rPr>
          <w:sz w:val="24"/>
          <w:szCs w:val="24"/>
        </w:rPr>
        <w:t>atliktų korupcijos pasireiškimo tikimybės vertinimų</w:t>
      </w:r>
      <w:r w:rsidRPr="00D878F2">
        <w:rPr>
          <w:spacing w:val="-24"/>
          <w:sz w:val="24"/>
          <w:szCs w:val="24"/>
        </w:rPr>
        <w:t xml:space="preserve"> </w:t>
      </w:r>
      <w:r w:rsidRPr="00D878F2">
        <w:rPr>
          <w:sz w:val="24"/>
          <w:szCs w:val="24"/>
        </w:rPr>
        <w:t>skaičius;</w:t>
      </w:r>
    </w:p>
    <w:p w:rsidR="00FA23B5" w:rsidRPr="00D878F2" w:rsidRDefault="00D71F74" w:rsidP="00D878F2">
      <w:pPr>
        <w:pStyle w:val="Sraopastraipa"/>
        <w:numPr>
          <w:ilvl w:val="1"/>
          <w:numId w:val="2"/>
        </w:numPr>
        <w:tabs>
          <w:tab w:val="left" w:pos="542"/>
        </w:tabs>
        <w:ind w:left="541" w:firstLine="593"/>
        <w:jc w:val="both"/>
        <w:rPr>
          <w:sz w:val="24"/>
          <w:szCs w:val="24"/>
        </w:rPr>
      </w:pPr>
      <w:r w:rsidRPr="00D878F2">
        <w:rPr>
          <w:sz w:val="24"/>
          <w:szCs w:val="24"/>
        </w:rPr>
        <w:t>asmenų, pranešusių apie korupcijos pobūdžio teisės pažeidimus, skaičiaus</w:t>
      </w:r>
      <w:r w:rsidRPr="00D878F2">
        <w:rPr>
          <w:spacing w:val="3"/>
          <w:sz w:val="24"/>
          <w:szCs w:val="24"/>
        </w:rPr>
        <w:t xml:space="preserve"> </w:t>
      </w:r>
      <w:r w:rsidRPr="00D878F2">
        <w:rPr>
          <w:sz w:val="24"/>
          <w:szCs w:val="24"/>
        </w:rPr>
        <w:t>pokytis;</w:t>
      </w:r>
    </w:p>
    <w:p w:rsidR="00FA23B5" w:rsidRPr="00D878F2" w:rsidRDefault="00D71F74" w:rsidP="00D878F2">
      <w:pPr>
        <w:pStyle w:val="Sraopastraipa"/>
        <w:numPr>
          <w:ilvl w:val="1"/>
          <w:numId w:val="2"/>
        </w:numPr>
        <w:tabs>
          <w:tab w:val="left" w:pos="538"/>
        </w:tabs>
        <w:spacing w:before="2"/>
        <w:ind w:left="537" w:firstLine="597"/>
        <w:jc w:val="both"/>
        <w:rPr>
          <w:sz w:val="24"/>
          <w:szCs w:val="24"/>
        </w:rPr>
      </w:pPr>
      <w:r w:rsidRPr="00D878F2">
        <w:rPr>
          <w:sz w:val="24"/>
          <w:szCs w:val="24"/>
        </w:rPr>
        <w:t>oficialių pranešimų apie įtariamus pažeidimus ir ištirtų pažeidimų</w:t>
      </w:r>
      <w:r w:rsidRPr="00D878F2">
        <w:rPr>
          <w:spacing w:val="15"/>
          <w:sz w:val="24"/>
          <w:szCs w:val="24"/>
        </w:rPr>
        <w:t xml:space="preserve"> </w:t>
      </w:r>
      <w:r w:rsidRPr="00D878F2">
        <w:rPr>
          <w:sz w:val="24"/>
          <w:szCs w:val="24"/>
        </w:rPr>
        <w:t>santykis;</w:t>
      </w:r>
    </w:p>
    <w:p w:rsidR="00FA23B5" w:rsidRPr="00D878F2" w:rsidRDefault="00D71F74" w:rsidP="00D878F2">
      <w:pPr>
        <w:pStyle w:val="Sraopastraipa"/>
        <w:numPr>
          <w:ilvl w:val="0"/>
          <w:numId w:val="2"/>
        </w:numPr>
        <w:tabs>
          <w:tab w:val="left" w:pos="364"/>
        </w:tabs>
        <w:spacing w:before="5" w:line="237" w:lineRule="auto"/>
        <w:ind w:right="-53" w:firstLine="1015"/>
        <w:jc w:val="both"/>
        <w:rPr>
          <w:sz w:val="24"/>
          <w:szCs w:val="24"/>
        </w:rPr>
      </w:pPr>
      <w:r w:rsidRPr="00D878F2">
        <w:rPr>
          <w:sz w:val="24"/>
          <w:szCs w:val="24"/>
        </w:rPr>
        <w:t>Kiekviena Programos įgyvendinimo priemonių plano priemonė vertinama pagal</w:t>
      </w:r>
      <w:r w:rsidR="00D878F2" w:rsidRPr="00D878F2">
        <w:rPr>
          <w:spacing w:val="-38"/>
          <w:sz w:val="24"/>
          <w:szCs w:val="24"/>
        </w:rPr>
        <w:t xml:space="preserve"> </w:t>
      </w:r>
      <w:r w:rsidRPr="00D878F2">
        <w:rPr>
          <w:sz w:val="24"/>
          <w:szCs w:val="24"/>
        </w:rPr>
        <w:t>Programos priemonių plane nustatytus vertinimo</w:t>
      </w:r>
      <w:r w:rsidRPr="00D878F2">
        <w:rPr>
          <w:spacing w:val="11"/>
          <w:sz w:val="24"/>
          <w:szCs w:val="24"/>
        </w:rPr>
        <w:t xml:space="preserve"> </w:t>
      </w:r>
      <w:r w:rsidRPr="00D878F2">
        <w:rPr>
          <w:sz w:val="24"/>
          <w:szCs w:val="24"/>
        </w:rPr>
        <w:t>kriterijus.</w:t>
      </w:r>
    </w:p>
    <w:p w:rsidR="00FA23B5" w:rsidRPr="00D878F2" w:rsidRDefault="00FA23B5">
      <w:pPr>
        <w:pStyle w:val="Pagrindinistekstas"/>
        <w:spacing w:before="4"/>
      </w:pPr>
    </w:p>
    <w:p w:rsidR="00FA23B5" w:rsidRPr="00D878F2" w:rsidRDefault="00D71F74">
      <w:pPr>
        <w:pStyle w:val="Antrat1"/>
        <w:ind w:left="2736"/>
      </w:pPr>
      <w:r w:rsidRPr="00D878F2">
        <w:t>IV. PROGRAMOS ADMINISTRAVIMAS</w:t>
      </w:r>
    </w:p>
    <w:p w:rsidR="00FA23B5" w:rsidRPr="00D878F2" w:rsidRDefault="00FA23B5">
      <w:pPr>
        <w:pStyle w:val="Pagrindinistekstas"/>
        <w:spacing w:before="9"/>
        <w:rPr>
          <w:b/>
        </w:rPr>
      </w:pPr>
    </w:p>
    <w:p w:rsidR="00FA23B5" w:rsidRPr="00D878F2" w:rsidRDefault="00D71F74" w:rsidP="005D1494">
      <w:pPr>
        <w:pStyle w:val="Sraopastraipa"/>
        <w:numPr>
          <w:ilvl w:val="0"/>
          <w:numId w:val="2"/>
        </w:numPr>
        <w:tabs>
          <w:tab w:val="left" w:pos="364"/>
        </w:tabs>
        <w:spacing w:line="237" w:lineRule="auto"/>
        <w:ind w:right="89" w:firstLine="1015"/>
        <w:jc w:val="both"/>
        <w:rPr>
          <w:sz w:val="24"/>
          <w:szCs w:val="24"/>
        </w:rPr>
      </w:pPr>
      <w:r w:rsidRPr="00D878F2">
        <w:rPr>
          <w:sz w:val="24"/>
          <w:szCs w:val="24"/>
        </w:rPr>
        <w:t>Programai</w:t>
      </w:r>
      <w:r w:rsidRPr="00D878F2">
        <w:rPr>
          <w:spacing w:val="-6"/>
          <w:sz w:val="24"/>
          <w:szCs w:val="24"/>
        </w:rPr>
        <w:t xml:space="preserve"> </w:t>
      </w:r>
      <w:r w:rsidRPr="00D878F2">
        <w:rPr>
          <w:sz w:val="24"/>
          <w:szCs w:val="24"/>
        </w:rPr>
        <w:t>įgyvendinti</w:t>
      </w:r>
      <w:r w:rsidRPr="00D878F2">
        <w:rPr>
          <w:spacing w:val="-14"/>
          <w:sz w:val="24"/>
          <w:szCs w:val="24"/>
        </w:rPr>
        <w:t xml:space="preserve"> </w:t>
      </w:r>
      <w:r w:rsidRPr="00D878F2">
        <w:rPr>
          <w:sz w:val="24"/>
          <w:szCs w:val="24"/>
        </w:rPr>
        <w:t>sudaromas</w:t>
      </w:r>
      <w:r w:rsidRPr="00D878F2">
        <w:rPr>
          <w:spacing w:val="-8"/>
          <w:sz w:val="24"/>
          <w:szCs w:val="24"/>
        </w:rPr>
        <w:t xml:space="preserve"> </w:t>
      </w:r>
      <w:r w:rsidRPr="00D878F2">
        <w:rPr>
          <w:sz w:val="24"/>
          <w:szCs w:val="24"/>
        </w:rPr>
        <w:t>Programos</w:t>
      </w:r>
      <w:r w:rsidRPr="00D878F2">
        <w:rPr>
          <w:spacing w:val="-4"/>
          <w:sz w:val="24"/>
          <w:szCs w:val="24"/>
        </w:rPr>
        <w:t xml:space="preserve"> </w:t>
      </w:r>
      <w:r w:rsidRPr="00D878F2">
        <w:rPr>
          <w:sz w:val="24"/>
          <w:szCs w:val="24"/>
        </w:rPr>
        <w:t>įgyvendinimo</w:t>
      </w:r>
      <w:r w:rsidRPr="00D878F2">
        <w:rPr>
          <w:spacing w:val="-2"/>
          <w:sz w:val="24"/>
          <w:szCs w:val="24"/>
        </w:rPr>
        <w:t xml:space="preserve"> </w:t>
      </w:r>
      <w:r w:rsidRPr="00D878F2">
        <w:rPr>
          <w:sz w:val="24"/>
          <w:szCs w:val="24"/>
        </w:rPr>
        <w:t>priemonių</w:t>
      </w:r>
      <w:r w:rsidRPr="00D878F2">
        <w:rPr>
          <w:spacing w:val="-6"/>
          <w:sz w:val="24"/>
          <w:szCs w:val="24"/>
        </w:rPr>
        <w:t xml:space="preserve"> </w:t>
      </w:r>
      <w:r w:rsidRPr="00D878F2">
        <w:rPr>
          <w:sz w:val="24"/>
          <w:szCs w:val="24"/>
        </w:rPr>
        <w:t>planas</w:t>
      </w:r>
      <w:r w:rsidRPr="00D878F2">
        <w:rPr>
          <w:spacing w:val="-8"/>
          <w:sz w:val="24"/>
          <w:szCs w:val="24"/>
        </w:rPr>
        <w:t xml:space="preserve"> </w:t>
      </w:r>
      <w:r w:rsidRPr="00D878F2">
        <w:rPr>
          <w:sz w:val="24"/>
          <w:szCs w:val="24"/>
        </w:rPr>
        <w:t>(priedas),</w:t>
      </w:r>
      <w:r w:rsidRPr="00D878F2">
        <w:rPr>
          <w:spacing w:val="-4"/>
          <w:sz w:val="24"/>
          <w:szCs w:val="24"/>
        </w:rPr>
        <w:t xml:space="preserve"> </w:t>
      </w:r>
      <w:r w:rsidRPr="00D878F2">
        <w:rPr>
          <w:sz w:val="24"/>
          <w:szCs w:val="24"/>
        </w:rPr>
        <w:t xml:space="preserve">kurio priemonių įvykdymo laikotarpis sutampa su programos įgyvendinimo pradžia </w:t>
      </w:r>
      <w:r w:rsidRPr="00D878F2">
        <w:rPr>
          <w:spacing w:val="-5"/>
          <w:sz w:val="24"/>
          <w:szCs w:val="24"/>
        </w:rPr>
        <w:t>ir</w:t>
      </w:r>
      <w:r w:rsidRPr="00D878F2">
        <w:rPr>
          <w:spacing w:val="10"/>
          <w:sz w:val="24"/>
          <w:szCs w:val="24"/>
        </w:rPr>
        <w:t xml:space="preserve"> </w:t>
      </w:r>
      <w:r w:rsidRPr="00D878F2">
        <w:rPr>
          <w:sz w:val="24"/>
          <w:szCs w:val="24"/>
        </w:rPr>
        <w:t>pabaiga.</w:t>
      </w:r>
    </w:p>
    <w:p w:rsidR="00FA23B5" w:rsidRPr="00D878F2" w:rsidRDefault="00D71F74" w:rsidP="005D1494">
      <w:pPr>
        <w:pStyle w:val="Sraopastraipa"/>
        <w:numPr>
          <w:ilvl w:val="0"/>
          <w:numId w:val="2"/>
        </w:numPr>
        <w:tabs>
          <w:tab w:val="left" w:pos="485"/>
        </w:tabs>
        <w:spacing w:before="6" w:line="237" w:lineRule="auto"/>
        <w:ind w:right="89" w:firstLine="1015"/>
        <w:jc w:val="both"/>
        <w:rPr>
          <w:sz w:val="24"/>
          <w:szCs w:val="24"/>
        </w:rPr>
      </w:pPr>
      <w:r w:rsidRPr="00D878F2">
        <w:rPr>
          <w:sz w:val="24"/>
          <w:szCs w:val="24"/>
        </w:rPr>
        <w:t>Už konkrečių Programos priemonių įgyvendinimą pagal kompetenciją atsako priemonių</w:t>
      </w:r>
      <w:r w:rsidR="005D1494">
        <w:rPr>
          <w:sz w:val="24"/>
          <w:szCs w:val="24"/>
        </w:rPr>
        <w:t xml:space="preserve"> </w:t>
      </w:r>
      <w:r w:rsidRPr="00D878F2">
        <w:rPr>
          <w:spacing w:val="-35"/>
          <w:sz w:val="24"/>
          <w:szCs w:val="24"/>
        </w:rPr>
        <w:t xml:space="preserve"> </w:t>
      </w:r>
      <w:r w:rsidR="005D1494">
        <w:rPr>
          <w:sz w:val="24"/>
          <w:szCs w:val="24"/>
        </w:rPr>
        <w:t>plane nurodytas</w:t>
      </w:r>
      <w:r w:rsidRPr="00D878F2">
        <w:rPr>
          <w:spacing w:val="-4"/>
          <w:sz w:val="24"/>
          <w:szCs w:val="24"/>
        </w:rPr>
        <w:t xml:space="preserve"> </w:t>
      </w:r>
      <w:r w:rsidR="005D1494">
        <w:rPr>
          <w:sz w:val="24"/>
          <w:szCs w:val="24"/>
        </w:rPr>
        <w:t>vykdytojas</w:t>
      </w:r>
      <w:r w:rsidRPr="00D878F2">
        <w:rPr>
          <w:sz w:val="24"/>
          <w:szCs w:val="24"/>
        </w:rPr>
        <w:t>.</w:t>
      </w:r>
    </w:p>
    <w:p w:rsidR="00FA23B5" w:rsidRPr="00D878F2" w:rsidRDefault="00D71F74" w:rsidP="005D1494">
      <w:pPr>
        <w:pStyle w:val="Sraopastraipa"/>
        <w:numPr>
          <w:ilvl w:val="0"/>
          <w:numId w:val="2"/>
        </w:numPr>
        <w:tabs>
          <w:tab w:val="left" w:pos="485"/>
        </w:tabs>
        <w:spacing w:before="6" w:line="237" w:lineRule="auto"/>
        <w:ind w:right="89" w:firstLine="1015"/>
        <w:jc w:val="both"/>
        <w:rPr>
          <w:sz w:val="24"/>
          <w:szCs w:val="24"/>
        </w:rPr>
      </w:pPr>
      <w:r w:rsidRPr="00D878F2">
        <w:rPr>
          <w:sz w:val="24"/>
          <w:szCs w:val="24"/>
        </w:rPr>
        <w:t xml:space="preserve">Už Programos priemonių plano įgyvendinimo kontrolę atsakingas </w:t>
      </w:r>
      <w:r w:rsidR="00F073D7">
        <w:rPr>
          <w:sz w:val="24"/>
          <w:szCs w:val="24"/>
        </w:rPr>
        <w:t>centro</w:t>
      </w:r>
      <w:r w:rsidRPr="00D878F2">
        <w:rPr>
          <w:sz w:val="24"/>
          <w:szCs w:val="24"/>
        </w:rPr>
        <w:t xml:space="preserve"> direktoriaus paskirtas asmuo už korupcijos</w:t>
      </w:r>
      <w:r w:rsidRPr="00D878F2">
        <w:rPr>
          <w:spacing w:val="3"/>
          <w:sz w:val="24"/>
          <w:szCs w:val="24"/>
        </w:rPr>
        <w:t xml:space="preserve"> </w:t>
      </w:r>
      <w:r w:rsidRPr="00D878F2">
        <w:rPr>
          <w:sz w:val="24"/>
          <w:szCs w:val="24"/>
        </w:rPr>
        <w:t>prevenciją.</w:t>
      </w:r>
    </w:p>
    <w:p w:rsidR="00FA23B5" w:rsidRPr="00D878F2" w:rsidRDefault="00F073D7" w:rsidP="005D1494">
      <w:pPr>
        <w:pStyle w:val="Sraopastraipa"/>
        <w:numPr>
          <w:ilvl w:val="0"/>
          <w:numId w:val="2"/>
        </w:numPr>
        <w:tabs>
          <w:tab w:val="left" w:pos="485"/>
        </w:tabs>
        <w:spacing w:before="8" w:line="240" w:lineRule="auto"/>
        <w:ind w:left="485" w:right="89" w:firstLine="649"/>
        <w:jc w:val="both"/>
        <w:rPr>
          <w:sz w:val="24"/>
          <w:szCs w:val="24"/>
        </w:rPr>
      </w:pPr>
      <w:r>
        <w:rPr>
          <w:sz w:val="24"/>
          <w:szCs w:val="24"/>
        </w:rPr>
        <w:t>Centre</w:t>
      </w:r>
      <w:r w:rsidR="00D71F74" w:rsidRPr="00D878F2">
        <w:rPr>
          <w:sz w:val="24"/>
          <w:szCs w:val="24"/>
        </w:rPr>
        <w:t xml:space="preserve"> prevencijos programą tvirtina mokyklos</w:t>
      </w:r>
      <w:r w:rsidR="00D71F74" w:rsidRPr="00D878F2">
        <w:rPr>
          <w:spacing w:val="-2"/>
          <w:sz w:val="24"/>
          <w:szCs w:val="24"/>
        </w:rPr>
        <w:t xml:space="preserve"> </w:t>
      </w:r>
      <w:r w:rsidR="00D71F74" w:rsidRPr="00D878F2">
        <w:rPr>
          <w:sz w:val="24"/>
          <w:szCs w:val="24"/>
        </w:rPr>
        <w:t>direktorius.</w:t>
      </w:r>
    </w:p>
    <w:p w:rsidR="00FA23B5" w:rsidRPr="00D878F2" w:rsidRDefault="00FA23B5">
      <w:pPr>
        <w:pStyle w:val="Pagrindinistekstas"/>
        <w:spacing w:before="9"/>
      </w:pPr>
    </w:p>
    <w:p w:rsidR="00FA23B5" w:rsidRPr="00D878F2" w:rsidRDefault="00D71F74">
      <w:pPr>
        <w:pStyle w:val="Antrat1"/>
        <w:spacing w:before="1"/>
        <w:ind w:left="3054"/>
      </w:pPr>
      <w:r w:rsidRPr="00D878F2">
        <w:t>IV. BAIGIAMOSIOS NUOSTATOS</w:t>
      </w:r>
    </w:p>
    <w:p w:rsidR="00FA23B5" w:rsidRPr="00D878F2" w:rsidRDefault="00FA23B5">
      <w:pPr>
        <w:pStyle w:val="Pagrindinistekstas"/>
        <w:spacing w:before="7"/>
        <w:rPr>
          <w:b/>
        </w:rPr>
      </w:pPr>
    </w:p>
    <w:p w:rsidR="00FA23B5" w:rsidRPr="0056200E" w:rsidRDefault="006945F6" w:rsidP="00D878F2">
      <w:pPr>
        <w:pStyle w:val="Sraopastraipa"/>
        <w:numPr>
          <w:ilvl w:val="0"/>
          <w:numId w:val="2"/>
        </w:numPr>
        <w:tabs>
          <w:tab w:val="left" w:pos="485"/>
        </w:tabs>
        <w:ind w:left="485" w:firstLine="649"/>
        <w:rPr>
          <w:sz w:val="24"/>
          <w:szCs w:val="24"/>
        </w:rPr>
      </w:pPr>
      <w:r w:rsidRPr="0056200E">
        <w:rPr>
          <w:sz w:val="24"/>
          <w:szCs w:val="24"/>
        </w:rPr>
        <w:t>Ši programa įsigalioja nuo 2021</w:t>
      </w:r>
      <w:r w:rsidR="00D71F74" w:rsidRPr="0056200E">
        <w:rPr>
          <w:sz w:val="24"/>
          <w:szCs w:val="24"/>
        </w:rPr>
        <w:t xml:space="preserve"> </w:t>
      </w:r>
      <w:r w:rsidR="00D71F74" w:rsidRPr="0056200E">
        <w:rPr>
          <w:spacing w:val="-5"/>
          <w:sz w:val="24"/>
          <w:szCs w:val="24"/>
        </w:rPr>
        <w:t xml:space="preserve">m. </w:t>
      </w:r>
      <w:r w:rsidR="005D1494" w:rsidRPr="0056200E">
        <w:rPr>
          <w:sz w:val="24"/>
          <w:szCs w:val="24"/>
        </w:rPr>
        <w:t>sausio 1</w:t>
      </w:r>
      <w:r w:rsidR="00D71F74" w:rsidRPr="0056200E">
        <w:rPr>
          <w:spacing w:val="28"/>
          <w:sz w:val="24"/>
          <w:szCs w:val="24"/>
        </w:rPr>
        <w:t xml:space="preserve"> </w:t>
      </w:r>
      <w:r w:rsidR="00D71F74" w:rsidRPr="0056200E">
        <w:rPr>
          <w:sz w:val="24"/>
          <w:szCs w:val="24"/>
        </w:rPr>
        <w:t>d.</w:t>
      </w:r>
    </w:p>
    <w:p w:rsidR="00FA23B5" w:rsidRPr="00D878F2" w:rsidRDefault="00D71F74" w:rsidP="00D878F2">
      <w:pPr>
        <w:pStyle w:val="Sraopastraipa"/>
        <w:numPr>
          <w:ilvl w:val="0"/>
          <w:numId w:val="2"/>
        </w:numPr>
        <w:tabs>
          <w:tab w:val="left" w:pos="485"/>
        </w:tabs>
        <w:ind w:left="484" w:firstLine="650"/>
        <w:rPr>
          <w:sz w:val="24"/>
          <w:szCs w:val="24"/>
        </w:rPr>
      </w:pPr>
      <w:r w:rsidRPr="00D878F2">
        <w:rPr>
          <w:sz w:val="24"/>
          <w:szCs w:val="24"/>
        </w:rPr>
        <w:t>Programa įgyvendinama pagal Programos įgyvendinimo priemonių</w:t>
      </w:r>
      <w:r w:rsidRPr="00D878F2">
        <w:rPr>
          <w:spacing w:val="13"/>
          <w:sz w:val="24"/>
          <w:szCs w:val="24"/>
        </w:rPr>
        <w:t xml:space="preserve"> </w:t>
      </w:r>
      <w:r w:rsidRPr="00D878F2">
        <w:rPr>
          <w:sz w:val="24"/>
          <w:szCs w:val="24"/>
        </w:rPr>
        <w:t>planą.</w:t>
      </w:r>
    </w:p>
    <w:p w:rsidR="00FA23B5" w:rsidRPr="00D878F2" w:rsidRDefault="00D71F74" w:rsidP="00D878F2">
      <w:pPr>
        <w:pStyle w:val="Sraopastraipa"/>
        <w:numPr>
          <w:ilvl w:val="0"/>
          <w:numId w:val="2"/>
        </w:numPr>
        <w:tabs>
          <w:tab w:val="left" w:pos="485"/>
        </w:tabs>
        <w:spacing w:before="2"/>
        <w:ind w:left="484" w:firstLine="650"/>
        <w:rPr>
          <w:sz w:val="24"/>
          <w:szCs w:val="24"/>
        </w:rPr>
      </w:pPr>
      <w:r w:rsidRPr="00D878F2">
        <w:rPr>
          <w:sz w:val="24"/>
          <w:szCs w:val="24"/>
        </w:rPr>
        <w:t xml:space="preserve">Už </w:t>
      </w:r>
      <w:r w:rsidR="005D1494">
        <w:rPr>
          <w:sz w:val="24"/>
          <w:szCs w:val="24"/>
        </w:rPr>
        <w:t>Programos įgyvendinimą atsakingas</w:t>
      </w:r>
      <w:r w:rsidRPr="00D878F2">
        <w:rPr>
          <w:sz w:val="24"/>
          <w:szCs w:val="24"/>
        </w:rPr>
        <w:t xml:space="preserve"> Pr</w:t>
      </w:r>
      <w:r w:rsidR="005D1494">
        <w:rPr>
          <w:sz w:val="24"/>
          <w:szCs w:val="24"/>
        </w:rPr>
        <w:t>ogramos priemonių plane nurodytas vykdytojas</w:t>
      </w:r>
      <w:r w:rsidRPr="00D878F2">
        <w:rPr>
          <w:sz w:val="24"/>
          <w:szCs w:val="24"/>
        </w:rPr>
        <w:t>.</w:t>
      </w:r>
    </w:p>
    <w:p w:rsidR="00FA23B5" w:rsidRPr="00D878F2" w:rsidRDefault="00D71F74" w:rsidP="00D878F2">
      <w:pPr>
        <w:pStyle w:val="Sraopastraipa"/>
        <w:numPr>
          <w:ilvl w:val="0"/>
          <w:numId w:val="2"/>
        </w:numPr>
        <w:tabs>
          <w:tab w:val="left" w:pos="485"/>
        </w:tabs>
        <w:ind w:left="484" w:firstLine="650"/>
        <w:rPr>
          <w:sz w:val="24"/>
          <w:szCs w:val="24"/>
        </w:rPr>
        <w:sectPr w:rsidR="00FA23B5" w:rsidRPr="00D878F2">
          <w:pgSz w:w="11910" w:h="16840"/>
          <w:pgMar w:top="1580" w:right="460" w:bottom="280" w:left="1580" w:header="567" w:footer="567" w:gutter="0"/>
          <w:cols w:space="1296"/>
        </w:sectPr>
      </w:pPr>
      <w:r w:rsidRPr="00D878F2">
        <w:rPr>
          <w:sz w:val="24"/>
          <w:szCs w:val="24"/>
        </w:rPr>
        <w:t xml:space="preserve">Programa skelbiama </w:t>
      </w:r>
      <w:r w:rsidR="00F073D7">
        <w:rPr>
          <w:sz w:val="24"/>
          <w:szCs w:val="24"/>
        </w:rPr>
        <w:t>centro</w:t>
      </w:r>
      <w:r w:rsidRPr="00D878F2">
        <w:rPr>
          <w:sz w:val="24"/>
          <w:szCs w:val="24"/>
        </w:rPr>
        <w:t xml:space="preserve"> interneto</w:t>
      </w:r>
      <w:r w:rsidRPr="00D878F2">
        <w:rPr>
          <w:spacing w:val="7"/>
          <w:sz w:val="24"/>
          <w:szCs w:val="24"/>
        </w:rPr>
        <w:t xml:space="preserve"> </w:t>
      </w:r>
      <w:r w:rsidR="00D878F2" w:rsidRPr="00D878F2">
        <w:rPr>
          <w:sz w:val="24"/>
          <w:szCs w:val="24"/>
        </w:rPr>
        <w:t xml:space="preserve">svetainėje </w:t>
      </w:r>
      <w:r w:rsidR="00162DD1">
        <w:rPr>
          <w:sz w:val="24"/>
          <w:szCs w:val="24"/>
          <w:u w:val="single"/>
        </w:rPr>
        <w:t>.</w:t>
      </w:r>
      <w:bookmarkStart w:id="0" w:name="_GoBack"/>
      <w:bookmarkEnd w:id="0"/>
    </w:p>
    <w:p w:rsidR="00FA23B5" w:rsidRPr="00D878F2" w:rsidRDefault="00FA23B5" w:rsidP="00C54A56">
      <w:pPr>
        <w:pStyle w:val="Pagrindinistekstas"/>
      </w:pPr>
    </w:p>
    <w:sectPr w:rsidR="00FA23B5" w:rsidRPr="00D878F2">
      <w:pgSz w:w="12000" w:h="8000" w:orient="landscape"/>
      <w:pgMar w:top="720" w:right="380" w:bottom="280" w:left="38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32884"/>
    <w:multiLevelType w:val="hybridMultilevel"/>
    <w:tmpl w:val="F4CE0C58"/>
    <w:lvl w:ilvl="0" w:tplc="CABC3C9A">
      <w:start w:val="3"/>
      <w:numFmt w:val="upperRoman"/>
      <w:lvlText w:val="%1."/>
      <w:lvlJc w:val="left"/>
      <w:pPr>
        <w:ind w:left="2808" w:hanging="398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lt-LT" w:eastAsia="lt-LT" w:bidi="lt-LT"/>
      </w:rPr>
    </w:lvl>
    <w:lvl w:ilvl="1" w:tplc="51E2B908">
      <w:numFmt w:val="bullet"/>
      <w:lvlText w:val="•"/>
      <w:lvlJc w:val="left"/>
      <w:pPr>
        <w:ind w:left="3120" w:hanging="398"/>
      </w:pPr>
      <w:rPr>
        <w:rFonts w:hint="default"/>
        <w:lang w:val="lt-LT" w:eastAsia="lt-LT" w:bidi="lt-LT"/>
      </w:rPr>
    </w:lvl>
    <w:lvl w:ilvl="2" w:tplc="21181E66">
      <w:numFmt w:val="bullet"/>
      <w:lvlText w:val="•"/>
      <w:lvlJc w:val="left"/>
      <w:pPr>
        <w:ind w:left="3440" w:hanging="398"/>
      </w:pPr>
      <w:rPr>
        <w:rFonts w:hint="default"/>
        <w:lang w:val="lt-LT" w:eastAsia="lt-LT" w:bidi="lt-LT"/>
      </w:rPr>
    </w:lvl>
    <w:lvl w:ilvl="3" w:tplc="A0F8FC9A">
      <w:numFmt w:val="bullet"/>
      <w:lvlText w:val="•"/>
      <w:lvlJc w:val="left"/>
      <w:pPr>
        <w:ind w:left="4243" w:hanging="398"/>
      </w:pPr>
      <w:rPr>
        <w:rFonts w:hint="default"/>
        <w:lang w:val="lt-LT" w:eastAsia="lt-LT" w:bidi="lt-LT"/>
      </w:rPr>
    </w:lvl>
    <w:lvl w:ilvl="4" w:tplc="63841FB6">
      <w:numFmt w:val="bullet"/>
      <w:lvlText w:val="•"/>
      <w:lvlJc w:val="left"/>
      <w:pPr>
        <w:ind w:left="5046" w:hanging="398"/>
      </w:pPr>
      <w:rPr>
        <w:rFonts w:hint="default"/>
        <w:lang w:val="lt-LT" w:eastAsia="lt-LT" w:bidi="lt-LT"/>
      </w:rPr>
    </w:lvl>
    <w:lvl w:ilvl="5" w:tplc="D88E7114">
      <w:numFmt w:val="bullet"/>
      <w:lvlText w:val="•"/>
      <w:lvlJc w:val="left"/>
      <w:pPr>
        <w:ind w:left="5849" w:hanging="398"/>
      </w:pPr>
      <w:rPr>
        <w:rFonts w:hint="default"/>
        <w:lang w:val="lt-LT" w:eastAsia="lt-LT" w:bidi="lt-LT"/>
      </w:rPr>
    </w:lvl>
    <w:lvl w:ilvl="6" w:tplc="6D467506">
      <w:numFmt w:val="bullet"/>
      <w:lvlText w:val="•"/>
      <w:lvlJc w:val="left"/>
      <w:pPr>
        <w:ind w:left="6652" w:hanging="398"/>
      </w:pPr>
      <w:rPr>
        <w:rFonts w:hint="default"/>
        <w:lang w:val="lt-LT" w:eastAsia="lt-LT" w:bidi="lt-LT"/>
      </w:rPr>
    </w:lvl>
    <w:lvl w:ilvl="7" w:tplc="FFE6E524">
      <w:numFmt w:val="bullet"/>
      <w:lvlText w:val="•"/>
      <w:lvlJc w:val="left"/>
      <w:pPr>
        <w:ind w:left="7455" w:hanging="398"/>
      </w:pPr>
      <w:rPr>
        <w:rFonts w:hint="default"/>
        <w:lang w:val="lt-LT" w:eastAsia="lt-LT" w:bidi="lt-LT"/>
      </w:rPr>
    </w:lvl>
    <w:lvl w:ilvl="8" w:tplc="41D6241C">
      <w:numFmt w:val="bullet"/>
      <w:lvlText w:val="•"/>
      <w:lvlJc w:val="left"/>
      <w:pPr>
        <w:ind w:left="8258" w:hanging="398"/>
      </w:pPr>
      <w:rPr>
        <w:rFonts w:hint="default"/>
        <w:lang w:val="lt-LT" w:eastAsia="lt-LT" w:bidi="lt-LT"/>
      </w:rPr>
    </w:lvl>
  </w:abstractNum>
  <w:abstractNum w:abstractNumId="1" w15:restartNumberingAfterBreak="0">
    <w:nsid w:val="590134DE"/>
    <w:multiLevelType w:val="multilevel"/>
    <w:tmpl w:val="3C781BE2"/>
    <w:lvl w:ilvl="0">
      <w:start w:val="1"/>
      <w:numFmt w:val="decimal"/>
      <w:lvlText w:val="%1."/>
      <w:lvlJc w:val="left"/>
      <w:pPr>
        <w:ind w:left="119" w:hanging="332"/>
        <w:jc w:val="left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lt-LT" w:eastAsia="lt-LT" w:bidi="lt-LT"/>
      </w:rPr>
    </w:lvl>
    <w:lvl w:ilvl="1">
      <w:start w:val="1"/>
      <w:numFmt w:val="decimal"/>
      <w:lvlText w:val="%1.%2."/>
      <w:lvlJc w:val="left"/>
      <w:pPr>
        <w:ind w:left="119" w:hanging="481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lt-LT" w:eastAsia="lt-LT" w:bidi="lt-LT"/>
      </w:rPr>
    </w:lvl>
    <w:lvl w:ilvl="2">
      <w:numFmt w:val="bullet"/>
      <w:lvlText w:val="•"/>
      <w:lvlJc w:val="left"/>
      <w:pPr>
        <w:ind w:left="1576" w:hanging="481"/>
      </w:pPr>
      <w:rPr>
        <w:rFonts w:hint="default"/>
        <w:lang w:val="lt-LT" w:eastAsia="lt-LT" w:bidi="lt-LT"/>
      </w:rPr>
    </w:lvl>
    <w:lvl w:ilvl="3">
      <w:numFmt w:val="bullet"/>
      <w:lvlText w:val="•"/>
      <w:lvlJc w:val="left"/>
      <w:pPr>
        <w:ind w:left="2612" w:hanging="481"/>
      </w:pPr>
      <w:rPr>
        <w:rFonts w:hint="default"/>
        <w:lang w:val="lt-LT" w:eastAsia="lt-LT" w:bidi="lt-LT"/>
      </w:rPr>
    </w:lvl>
    <w:lvl w:ilvl="4">
      <w:numFmt w:val="bullet"/>
      <w:lvlText w:val="•"/>
      <w:lvlJc w:val="left"/>
      <w:pPr>
        <w:ind w:left="3648" w:hanging="481"/>
      </w:pPr>
      <w:rPr>
        <w:rFonts w:hint="default"/>
        <w:lang w:val="lt-LT" w:eastAsia="lt-LT" w:bidi="lt-LT"/>
      </w:rPr>
    </w:lvl>
    <w:lvl w:ilvl="5">
      <w:numFmt w:val="bullet"/>
      <w:lvlText w:val="•"/>
      <w:lvlJc w:val="left"/>
      <w:pPr>
        <w:ind w:left="4684" w:hanging="481"/>
      </w:pPr>
      <w:rPr>
        <w:rFonts w:hint="default"/>
        <w:lang w:val="lt-LT" w:eastAsia="lt-LT" w:bidi="lt-LT"/>
      </w:rPr>
    </w:lvl>
    <w:lvl w:ilvl="6">
      <w:numFmt w:val="bullet"/>
      <w:lvlText w:val="•"/>
      <w:lvlJc w:val="left"/>
      <w:pPr>
        <w:ind w:left="5720" w:hanging="481"/>
      </w:pPr>
      <w:rPr>
        <w:rFonts w:hint="default"/>
        <w:lang w:val="lt-LT" w:eastAsia="lt-LT" w:bidi="lt-LT"/>
      </w:rPr>
    </w:lvl>
    <w:lvl w:ilvl="7">
      <w:numFmt w:val="bullet"/>
      <w:lvlText w:val="•"/>
      <w:lvlJc w:val="left"/>
      <w:pPr>
        <w:ind w:left="6756" w:hanging="481"/>
      </w:pPr>
      <w:rPr>
        <w:rFonts w:hint="default"/>
        <w:lang w:val="lt-LT" w:eastAsia="lt-LT" w:bidi="lt-LT"/>
      </w:rPr>
    </w:lvl>
    <w:lvl w:ilvl="8">
      <w:numFmt w:val="bullet"/>
      <w:lvlText w:val="•"/>
      <w:lvlJc w:val="left"/>
      <w:pPr>
        <w:ind w:left="7792" w:hanging="481"/>
      </w:pPr>
      <w:rPr>
        <w:rFonts w:hint="default"/>
        <w:lang w:val="lt-LT" w:eastAsia="lt-LT" w:bidi="lt-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A23B5"/>
    <w:rsid w:val="00162DD1"/>
    <w:rsid w:val="0056200E"/>
    <w:rsid w:val="005D1494"/>
    <w:rsid w:val="006945F6"/>
    <w:rsid w:val="00847A92"/>
    <w:rsid w:val="00C54A56"/>
    <w:rsid w:val="00D71F74"/>
    <w:rsid w:val="00D878F2"/>
    <w:rsid w:val="00F073D7"/>
    <w:rsid w:val="00FA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1BDDD"/>
  <w15:docId w15:val="{E164FFDA-608A-4805-B402-B7910FBC3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uiPriority w:val="1"/>
    <w:qFormat/>
    <w:rPr>
      <w:rFonts w:ascii="Times New Roman" w:eastAsia="Times New Roman" w:hAnsi="Times New Roman" w:cs="Times New Roman"/>
      <w:lang w:val="lt-LT" w:eastAsia="lt-LT" w:bidi="lt-LT"/>
    </w:rPr>
  </w:style>
  <w:style w:type="paragraph" w:styleId="Antrat1">
    <w:name w:val="heading 1"/>
    <w:basedOn w:val="prastasis"/>
    <w:uiPriority w:val="1"/>
    <w:qFormat/>
    <w:pPr>
      <w:ind w:left="475"/>
      <w:outlineLvl w:val="0"/>
    </w:pPr>
    <w:rPr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rPr>
      <w:sz w:val="24"/>
      <w:szCs w:val="24"/>
    </w:rPr>
  </w:style>
  <w:style w:type="paragraph" w:styleId="Sraopastraipa">
    <w:name w:val="List Paragraph"/>
    <w:basedOn w:val="prastasis"/>
    <w:uiPriority w:val="1"/>
    <w:qFormat/>
    <w:pPr>
      <w:spacing w:line="275" w:lineRule="exact"/>
      <w:ind w:left="119"/>
    </w:pPr>
  </w:style>
  <w:style w:type="paragraph" w:customStyle="1" w:styleId="TableParagraph">
    <w:name w:val="Table Paragraph"/>
    <w:basedOn w:val="prastasis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2935</Words>
  <Characters>1673</Characters>
  <Application>Microsoft Office Word</Application>
  <DocSecurity>0</DocSecurity>
  <Lines>13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Mokykla Varpelis</Company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Direktore</dc:creator>
  <cp:lastModifiedBy>Mantas Vilimas</cp:lastModifiedBy>
  <cp:revision>12</cp:revision>
  <dcterms:created xsi:type="dcterms:W3CDTF">2021-12-16T07:16:00Z</dcterms:created>
  <dcterms:modified xsi:type="dcterms:W3CDTF">2022-10-24T09:52:00Z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2021-12-16T00:00:00Z</vt:filetime>
  </property>
</Properties>
</file>