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ADEEB" w14:textId="77777777" w:rsidR="0056212E" w:rsidRDefault="0056212E" w:rsidP="00444F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C6C227" w14:textId="77777777" w:rsidR="00444F00" w:rsidRDefault="008113A1" w:rsidP="00444F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5A3B">
        <w:rPr>
          <w:rFonts w:ascii="Times New Roman" w:hAnsi="Times New Roman" w:cs="Times New Roman"/>
          <w:b/>
          <w:sz w:val="28"/>
          <w:szCs w:val="28"/>
        </w:rPr>
        <w:t>KUPIŠKI</w:t>
      </w:r>
      <w:r w:rsidR="007671BD">
        <w:rPr>
          <w:rFonts w:ascii="Times New Roman" w:hAnsi="Times New Roman" w:cs="Times New Roman"/>
          <w:b/>
          <w:sz w:val="28"/>
          <w:szCs w:val="28"/>
        </w:rPr>
        <w:t>O</w:t>
      </w:r>
      <w:r w:rsidR="00E761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0C39">
        <w:rPr>
          <w:rFonts w:ascii="Times New Roman" w:hAnsi="Times New Roman" w:cs="Times New Roman"/>
          <w:b/>
          <w:sz w:val="28"/>
          <w:szCs w:val="28"/>
        </w:rPr>
        <w:t xml:space="preserve">R. </w:t>
      </w:r>
      <w:r w:rsidR="009A0308">
        <w:rPr>
          <w:rFonts w:ascii="Times New Roman" w:hAnsi="Times New Roman" w:cs="Times New Roman"/>
          <w:b/>
          <w:sz w:val="28"/>
          <w:szCs w:val="28"/>
        </w:rPr>
        <w:t>KŪNO KULTŪROS IR SPORTO CENTRO</w:t>
      </w:r>
    </w:p>
    <w:p w14:paraId="678FA84F" w14:textId="0693CFBD" w:rsidR="00270B3E" w:rsidRDefault="006B4D5D" w:rsidP="002341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5A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13A1" w:rsidRPr="008A5A3B">
        <w:rPr>
          <w:rFonts w:ascii="Times New Roman" w:hAnsi="Times New Roman" w:cs="Times New Roman"/>
          <w:b/>
          <w:sz w:val="28"/>
          <w:szCs w:val="28"/>
        </w:rPr>
        <w:t>20</w:t>
      </w:r>
      <w:r w:rsidR="00BD0408">
        <w:rPr>
          <w:rFonts w:ascii="Times New Roman" w:hAnsi="Times New Roman" w:cs="Times New Roman"/>
          <w:b/>
          <w:sz w:val="28"/>
          <w:szCs w:val="28"/>
        </w:rPr>
        <w:t>2</w:t>
      </w:r>
      <w:r w:rsidR="00E56006">
        <w:rPr>
          <w:rFonts w:ascii="Times New Roman" w:hAnsi="Times New Roman" w:cs="Times New Roman"/>
          <w:b/>
          <w:sz w:val="28"/>
          <w:szCs w:val="28"/>
        </w:rPr>
        <w:t>1</w:t>
      </w:r>
      <w:r w:rsidR="008113A1" w:rsidRPr="008A5A3B">
        <w:rPr>
          <w:rFonts w:ascii="Times New Roman" w:hAnsi="Times New Roman" w:cs="Times New Roman"/>
          <w:b/>
          <w:sz w:val="28"/>
          <w:szCs w:val="28"/>
        </w:rPr>
        <w:t xml:space="preserve"> M. </w:t>
      </w:r>
      <w:r w:rsidR="00BD0408">
        <w:rPr>
          <w:rFonts w:ascii="Times New Roman" w:hAnsi="Times New Roman" w:cs="Times New Roman"/>
          <w:b/>
          <w:sz w:val="28"/>
          <w:szCs w:val="28"/>
        </w:rPr>
        <w:t>KOVO</w:t>
      </w:r>
      <w:r w:rsidRPr="008A5A3B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="00AD0B9C">
        <w:rPr>
          <w:rFonts w:ascii="Times New Roman" w:hAnsi="Times New Roman" w:cs="Times New Roman"/>
          <w:b/>
          <w:sz w:val="28"/>
          <w:szCs w:val="28"/>
        </w:rPr>
        <w:t>1</w:t>
      </w:r>
      <w:r w:rsidRPr="008A5A3B">
        <w:rPr>
          <w:rFonts w:ascii="Times New Roman" w:hAnsi="Times New Roman" w:cs="Times New Roman"/>
          <w:b/>
          <w:sz w:val="28"/>
          <w:szCs w:val="28"/>
        </w:rPr>
        <w:t xml:space="preserve"> D. BIUDŽETO </w:t>
      </w:r>
      <w:r w:rsidR="0084341F" w:rsidRPr="008A5A3B">
        <w:rPr>
          <w:rFonts w:ascii="Times New Roman" w:hAnsi="Times New Roman" w:cs="Times New Roman"/>
          <w:b/>
          <w:sz w:val="28"/>
          <w:szCs w:val="28"/>
        </w:rPr>
        <w:t>VY</w:t>
      </w:r>
      <w:r w:rsidRPr="008A5A3B">
        <w:rPr>
          <w:rFonts w:ascii="Times New Roman" w:hAnsi="Times New Roman" w:cs="Times New Roman"/>
          <w:b/>
          <w:sz w:val="28"/>
          <w:szCs w:val="28"/>
        </w:rPr>
        <w:t>KDYMO</w:t>
      </w:r>
      <w:r w:rsidR="0084341F" w:rsidRPr="008A5A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13A1" w:rsidRPr="008A5A3B">
        <w:rPr>
          <w:rFonts w:ascii="Times New Roman" w:hAnsi="Times New Roman" w:cs="Times New Roman"/>
          <w:b/>
          <w:sz w:val="28"/>
          <w:szCs w:val="28"/>
        </w:rPr>
        <w:t>AIŠKINAMASIS RAŠTAS</w:t>
      </w:r>
    </w:p>
    <w:p w14:paraId="0D38BD43" w14:textId="77777777" w:rsidR="00270B3E" w:rsidRDefault="0085542A" w:rsidP="005B0AE1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lt-LT"/>
        </w:rPr>
      </w:pPr>
      <w:r w:rsidRPr="008F71BC">
        <w:rPr>
          <w:rFonts w:ascii="Times New Roman" w:eastAsiaTheme="minorEastAsia" w:hAnsi="Times New Roman" w:cs="Times New Roman"/>
          <w:b/>
          <w:sz w:val="24"/>
          <w:szCs w:val="24"/>
          <w:lang w:eastAsia="lt-LT"/>
        </w:rPr>
        <w:t>BIUDŽETINIŲ ĮSTAIGŲ PAJAMŲ ĮMOKŲ Į BIUDŽETĄ, BIUDŽETO PAJAMŲ IŠ MOKESČIŲ DALIES IR KITŲ LĖŠŲ, SKIRIAMŲ PROGRAMOMS FINANSUOTI, ATASKAITA (forma Nr. 1)</w:t>
      </w:r>
    </w:p>
    <w:p w14:paraId="54C16FA8" w14:textId="77777777" w:rsidR="005F4A71" w:rsidRPr="008F71BC" w:rsidRDefault="005F4A71" w:rsidP="005B0AE1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lt-LT"/>
        </w:rPr>
      </w:pPr>
    </w:p>
    <w:p w14:paraId="1BE56257" w14:textId="76613914" w:rsidR="00B647D4" w:rsidRDefault="0085542A" w:rsidP="0013617A">
      <w:p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Pajamų įmokų surinkimo planas  </w:t>
      </w:r>
      <w:r w:rsidRPr="00722D64">
        <w:rPr>
          <w:rFonts w:ascii="Times New Roman" w:hAnsi="Times New Roman" w:cs="Times New Roman"/>
          <w:sz w:val="24"/>
          <w:szCs w:val="24"/>
        </w:rPr>
        <w:t>įvykdytas</w:t>
      </w:r>
      <w:r w:rsidR="00500E45">
        <w:rPr>
          <w:rFonts w:ascii="Times New Roman" w:hAnsi="Times New Roman" w:cs="Times New Roman"/>
          <w:sz w:val="24"/>
          <w:szCs w:val="24"/>
        </w:rPr>
        <w:t xml:space="preserve"> 2,87</w:t>
      </w:r>
      <w:r w:rsidRPr="00722D64">
        <w:rPr>
          <w:rFonts w:ascii="Times New Roman" w:hAnsi="Times New Roman" w:cs="Times New Roman"/>
          <w:sz w:val="24"/>
          <w:szCs w:val="24"/>
        </w:rPr>
        <w:t xml:space="preserve"> %.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268"/>
        <w:gridCol w:w="3852"/>
        <w:gridCol w:w="3519"/>
      </w:tblGrid>
      <w:tr w:rsidR="00C255BA" w:rsidRPr="00C255BA" w14:paraId="486574E2" w14:textId="77777777" w:rsidTr="005C684F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77D9C" w14:textId="77777777" w:rsidR="00C255BA" w:rsidRPr="00C255BA" w:rsidRDefault="00C255BA" w:rsidP="00C255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C255BA">
              <w:rPr>
                <w:rFonts w:ascii="Calibri" w:eastAsia="Times New Roman" w:hAnsi="Calibri" w:cs="Calibri"/>
                <w:color w:val="000000"/>
                <w:lang w:eastAsia="lt-LT"/>
              </w:rPr>
              <w:t>Ataskaitinis laikotarpis</w:t>
            </w:r>
          </w:p>
        </w:tc>
        <w:tc>
          <w:tcPr>
            <w:tcW w:w="3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A9BDF" w14:textId="77777777" w:rsidR="00C255BA" w:rsidRPr="00C255BA" w:rsidRDefault="00C255BA" w:rsidP="005C6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C255BA">
              <w:rPr>
                <w:rFonts w:ascii="Calibri" w:eastAsia="Times New Roman" w:hAnsi="Calibri" w:cs="Calibri"/>
                <w:color w:val="000000"/>
                <w:lang w:eastAsia="lt-LT"/>
              </w:rPr>
              <w:t>Pajamų įmokų surinkimo planas (Eur)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A7774" w14:textId="77777777" w:rsidR="00C255BA" w:rsidRPr="00C255BA" w:rsidRDefault="00C04EFD" w:rsidP="00C25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Faktinės įmokos į biudžetą per ataskaitinį laikotarpį (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lt-LT"/>
              </w:rPr>
              <w:t>Eur,ct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lt-LT"/>
              </w:rPr>
              <w:t>)</w:t>
            </w:r>
          </w:p>
        </w:tc>
      </w:tr>
      <w:tr w:rsidR="00177892" w:rsidRPr="00C255BA" w14:paraId="3954C028" w14:textId="77777777" w:rsidTr="005C684F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41D079" w14:textId="6B64511B" w:rsidR="00177892" w:rsidRPr="00C255BA" w:rsidRDefault="00177892" w:rsidP="001778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C255BA">
              <w:rPr>
                <w:rFonts w:ascii="Calibri" w:eastAsia="Times New Roman" w:hAnsi="Calibri" w:cs="Calibri"/>
                <w:color w:val="000000"/>
                <w:lang w:eastAsia="lt-LT"/>
              </w:rPr>
              <w:t>20</w:t>
            </w:r>
            <w:r w:rsidR="00BD0408">
              <w:rPr>
                <w:rFonts w:ascii="Calibri" w:eastAsia="Times New Roman" w:hAnsi="Calibri" w:cs="Calibri"/>
                <w:color w:val="000000"/>
                <w:lang w:eastAsia="lt-LT"/>
              </w:rPr>
              <w:t>2</w:t>
            </w:r>
            <w:r w:rsidR="00500E45">
              <w:rPr>
                <w:rFonts w:ascii="Calibri" w:eastAsia="Times New Roman" w:hAnsi="Calibri" w:cs="Calibri"/>
                <w:color w:val="000000"/>
                <w:lang w:eastAsia="lt-LT"/>
              </w:rPr>
              <w:t>1</w:t>
            </w:r>
            <w:r w:rsidRPr="00C255BA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 metų</w:t>
            </w:r>
            <w:r w:rsidR="00182A9D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 I</w:t>
            </w:r>
            <w:r w:rsidRPr="00C255BA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 ketvirtis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7B203" w14:textId="3D700E30" w:rsidR="00177892" w:rsidRPr="00EA49A7" w:rsidRDefault="00500E45" w:rsidP="001778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lt-LT"/>
              </w:rPr>
            </w:pPr>
            <w:r>
              <w:rPr>
                <w:rFonts w:ascii="Calibri" w:eastAsia="Times New Roman" w:hAnsi="Calibri" w:cs="Calibri"/>
                <w:lang w:eastAsia="lt-LT"/>
              </w:rPr>
              <w:t>1880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A4E0E6" w14:textId="0F4A59E0" w:rsidR="00500E45" w:rsidRPr="00BA10DC" w:rsidRDefault="00500E45" w:rsidP="00500E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lt-LT"/>
              </w:rPr>
            </w:pPr>
            <w:r>
              <w:rPr>
                <w:rFonts w:ascii="Calibri" w:eastAsia="Times New Roman" w:hAnsi="Calibri" w:cs="Calibri"/>
                <w:lang w:eastAsia="lt-LT"/>
              </w:rPr>
              <w:t>54,00</w:t>
            </w:r>
          </w:p>
        </w:tc>
      </w:tr>
    </w:tbl>
    <w:p w14:paraId="65B8A483" w14:textId="77777777" w:rsidR="009B5805" w:rsidRDefault="009B5805" w:rsidP="005B70A7">
      <w:pPr>
        <w:tabs>
          <w:tab w:val="left" w:pos="1134"/>
        </w:tabs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35C87E4" w14:textId="4C52A8AE" w:rsidR="005F4A71" w:rsidRDefault="00591656" w:rsidP="005B70A7">
      <w:pPr>
        <w:tabs>
          <w:tab w:val="left" w:pos="1134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FA4CAA" w:rsidRPr="000B7237">
        <w:rPr>
          <w:rFonts w:ascii="Times New Roman" w:hAnsi="Times New Roman" w:cs="Times New Roman"/>
          <w:bCs/>
          <w:sz w:val="24"/>
          <w:szCs w:val="24"/>
        </w:rPr>
        <w:t>Pajamų įmokų surinkimo planas neįvykdytas</w:t>
      </w:r>
      <w:r w:rsidR="001D5A37">
        <w:rPr>
          <w:rFonts w:ascii="Times New Roman" w:hAnsi="Times New Roman" w:cs="Times New Roman"/>
          <w:bCs/>
          <w:sz w:val="24"/>
          <w:szCs w:val="24"/>
        </w:rPr>
        <w:t>, nes nebuvo planuotų</w:t>
      </w:r>
      <w:r w:rsidR="00AC4074">
        <w:rPr>
          <w:rFonts w:ascii="Times New Roman" w:hAnsi="Times New Roman" w:cs="Times New Roman"/>
          <w:bCs/>
          <w:sz w:val="24"/>
          <w:szCs w:val="24"/>
        </w:rPr>
        <w:t xml:space="preserve"> užsakymų transporto paslaugoms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972252">
        <w:rPr>
          <w:rFonts w:ascii="Times New Roman" w:hAnsi="Times New Roman" w:cs="Times New Roman"/>
          <w:bCs/>
          <w:sz w:val="24"/>
          <w:szCs w:val="24"/>
        </w:rPr>
        <w:t xml:space="preserve">Treniruotės mokiniams buvo organizuojamos nuotoliniu būdu. Mokiniai karantino laikotarpiu atleisti nuo mokesčių už treniruotes. </w:t>
      </w:r>
      <w:r>
        <w:rPr>
          <w:rFonts w:ascii="Times New Roman" w:hAnsi="Times New Roman" w:cs="Times New Roman"/>
          <w:bCs/>
          <w:sz w:val="24"/>
          <w:szCs w:val="24"/>
        </w:rPr>
        <w:t xml:space="preserve">Karantino laikotarpiu </w:t>
      </w:r>
      <w:r w:rsidR="00A01FD9">
        <w:rPr>
          <w:rFonts w:ascii="Times New Roman" w:hAnsi="Times New Roman" w:cs="Times New Roman"/>
          <w:bCs/>
          <w:sz w:val="24"/>
          <w:szCs w:val="24"/>
        </w:rPr>
        <w:t xml:space="preserve">užsakymų patalpų ir inventoriaus nuomai </w:t>
      </w:r>
      <w:r w:rsidR="00B965BA">
        <w:rPr>
          <w:rFonts w:ascii="Times New Roman" w:hAnsi="Times New Roman" w:cs="Times New Roman"/>
          <w:bCs/>
          <w:sz w:val="24"/>
          <w:szCs w:val="24"/>
        </w:rPr>
        <w:t>nebuvo</w:t>
      </w:r>
      <w:r w:rsidR="00A01FD9">
        <w:rPr>
          <w:rFonts w:ascii="Times New Roman" w:hAnsi="Times New Roman" w:cs="Times New Roman"/>
          <w:bCs/>
          <w:sz w:val="24"/>
          <w:szCs w:val="24"/>
        </w:rPr>
        <w:t>.</w:t>
      </w:r>
    </w:p>
    <w:p w14:paraId="1B645285" w14:textId="1596D7D7" w:rsidR="005F4A71" w:rsidRDefault="00456A7E" w:rsidP="00234140">
      <w:pPr>
        <w:tabs>
          <w:tab w:val="left" w:pos="1134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MOKĖTIN</w:t>
      </w:r>
      <w:r w:rsidR="00B77F2D">
        <w:rPr>
          <w:rFonts w:ascii="Times New Roman" w:hAnsi="Times New Roman" w:cs="Times New Roman"/>
          <w:b/>
          <w:sz w:val="24"/>
          <w:szCs w:val="24"/>
        </w:rPr>
        <w:t>Ų</w:t>
      </w:r>
      <w:r w:rsidR="00E86DE4">
        <w:rPr>
          <w:rFonts w:ascii="Times New Roman" w:hAnsi="Times New Roman" w:cs="Times New Roman"/>
          <w:b/>
          <w:sz w:val="24"/>
          <w:szCs w:val="24"/>
        </w:rPr>
        <w:t xml:space="preserve"> SUM</w:t>
      </w:r>
      <w:r w:rsidR="00B77F2D">
        <w:rPr>
          <w:rFonts w:ascii="Times New Roman" w:hAnsi="Times New Roman" w:cs="Times New Roman"/>
          <w:b/>
          <w:sz w:val="24"/>
          <w:szCs w:val="24"/>
        </w:rPr>
        <w:t>Ų ATASKAITA</w:t>
      </w:r>
    </w:p>
    <w:tbl>
      <w:tblPr>
        <w:tblStyle w:val="Lentelstinklelis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678"/>
        <w:gridCol w:w="1557"/>
        <w:gridCol w:w="1969"/>
        <w:gridCol w:w="1683"/>
        <w:gridCol w:w="2967"/>
      </w:tblGrid>
      <w:tr w:rsidR="004E0584" w14:paraId="395A5498" w14:textId="77777777" w:rsidTr="00064980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E80D8" w14:textId="77777777" w:rsidR="004E0584" w:rsidRDefault="004E0584">
            <w:pPr>
              <w:spacing w:before="100" w:beforeAutospacing="1" w:after="100" w:afterAutospacing="1"/>
              <w:contextualSpacing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szCs w:val="24"/>
                <w:lang w:eastAsia="lt-LT"/>
              </w:rPr>
              <w:t>Programa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1D815" w14:textId="77777777" w:rsidR="004E0584" w:rsidRDefault="004E0584">
            <w:pPr>
              <w:spacing w:before="100" w:beforeAutospacing="1" w:after="100" w:afterAutospacing="1"/>
              <w:contextualSpacing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szCs w:val="24"/>
                <w:lang w:eastAsia="lt-LT"/>
              </w:rPr>
              <w:t>Finansavimo šaltinis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B499C" w14:textId="77777777" w:rsidR="004E0584" w:rsidRDefault="004E0584" w:rsidP="00862364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szCs w:val="24"/>
                <w:lang w:eastAsia="lt-LT"/>
              </w:rPr>
              <w:t>Ekonominės klasifikacijos kodas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3D76A" w14:textId="77777777" w:rsidR="004E0584" w:rsidRDefault="004E0584" w:rsidP="00862364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szCs w:val="24"/>
                <w:lang w:eastAsia="lt-LT"/>
              </w:rPr>
              <w:t>Mokėtina suma (Eur, ct)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BCD29" w14:textId="77777777" w:rsidR="004E0584" w:rsidRDefault="004E0584">
            <w:pPr>
              <w:spacing w:before="100" w:beforeAutospacing="1" w:after="100" w:afterAutospacing="1"/>
              <w:contextualSpacing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szCs w:val="24"/>
                <w:lang w:eastAsia="lt-LT"/>
              </w:rPr>
              <w:t>Mokėtinos sumos susidarymo priežastys</w:t>
            </w:r>
          </w:p>
        </w:tc>
      </w:tr>
      <w:tr w:rsidR="002465C0" w14:paraId="4E99712A" w14:textId="77777777" w:rsidTr="00064980">
        <w:trPr>
          <w:jc w:val="center"/>
        </w:trPr>
        <w:tc>
          <w:tcPr>
            <w:tcW w:w="1678" w:type="dxa"/>
            <w:vAlign w:val="center"/>
          </w:tcPr>
          <w:p w14:paraId="596C159F" w14:textId="77777777" w:rsidR="002465C0" w:rsidRDefault="002465C0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557" w:type="dxa"/>
            <w:vAlign w:val="center"/>
          </w:tcPr>
          <w:p w14:paraId="22865CC4" w14:textId="77777777" w:rsidR="002465C0" w:rsidRPr="000126A5" w:rsidRDefault="002465C0" w:rsidP="00064980">
            <w:pPr>
              <w:spacing w:before="100" w:beforeAutospacing="1" w:after="100" w:afterAutospacing="1"/>
              <w:contextualSpacing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1969" w:type="dxa"/>
            <w:vAlign w:val="center"/>
          </w:tcPr>
          <w:p w14:paraId="17A1832D" w14:textId="77777777" w:rsidR="002465C0" w:rsidRDefault="002465C0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2.1.1.1.1.1</w:t>
            </w:r>
          </w:p>
        </w:tc>
        <w:tc>
          <w:tcPr>
            <w:tcW w:w="1683" w:type="dxa"/>
            <w:vAlign w:val="center"/>
          </w:tcPr>
          <w:p w14:paraId="2A322320" w14:textId="01029D39" w:rsidR="002465C0" w:rsidRDefault="00494BA9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10208,97</w:t>
            </w:r>
          </w:p>
        </w:tc>
        <w:tc>
          <w:tcPr>
            <w:tcW w:w="2967" w:type="dxa"/>
            <w:vAlign w:val="center"/>
          </w:tcPr>
          <w:p w14:paraId="607A4AEE" w14:textId="18B2E072" w:rsidR="002465C0" w:rsidRDefault="002465C0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Papildom</w:t>
            </w:r>
            <w:r w:rsidR="00591656">
              <w:rPr>
                <w:rFonts w:eastAsia="Times New Roman" w:cs="Times New Roman"/>
                <w:sz w:val="20"/>
                <w:szCs w:val="20"/>
                <w:lang w:eastAsia="lt-LT"/>
              </w:rPr>
              <w:t>o</w:t>
            </w: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s VSD</w:t>
            </w:r>
            <w:r w:rsidR="00D32248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įmokos</w:t>
            </w: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,</w:t>
            </w:r>
            <w:r w:rsidR="00D32248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DU ir </w:t>
            </w: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</w:t>
            </w:r>
            <w:r w:rsidR="00D32248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priklausantys </w:t>
            </w: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mokesčiai </w:t>
            </w:r>
            <w:r w:rsidR="00D32248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mokami sekantį </w:t>
            </w: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mėnesį.</w:t>
            </w:r>
          </w:p>
        </w:tc>
      </w:tr>
      <w:tr w:rsidR="00D32248" w14:paraId="3B472392" w14:textId="77777777" w:rsidTr="00064980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736E4" w14:textId="77777777" w:rsidR="00D32248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B27B" w14:textId="77777777" w:rsidR="00D32248" w:rsidRPr="000126A5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K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8D0A9" w14:textId="77777777" w:rsidR="00D32248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2.1.1.1.1.1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98ACE" w14:textId="69165F83" w:rsidR="00D32248" w:rsidRPr="001F5103" w:rsidRDefault="00494BA9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871,07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EEF82" w14:textId="77777777" w:rsidR="00D32248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DU ir  priklausantys mokesčiai mokami sekantį mėnesį.</w:t>
            </w:r>
          </w:p>
        </w:tc>
      </w:tr>
      <w:tr w:rsidR="00D32248" w14:paraId="5AB8E3E0" w14:textId="77777777" w:rsidTr="00064980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45047" w14:textId="77777777" w:rsidR="00D32248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84CB" w14:textId="77777777" w:rsidR="00D32248" w:rsidRPr="000126A5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20CA" w14:textId="77777777" w:rsidR="00D32248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2.1.2.1.1.1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58BF8" w14:textId="4F245A86" w:rsidR="00D32248" w:rsidRPr="001F5103" w:rsidRDefault="00494BA9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161,98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97D8" w14:textId="77777777" w:rsidR="00D32248" w:rsidRPr="001F5103" w:rsidRDefault="00D32248" w:rsidP="00064980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Socialinio draudimo įmokos mokamos sekantį mėnesį.</w:t>
            </w:r>
          </w:p>
        </w:tc>
      </w:tr>
      <w:tr w:rsidR="00D32248" w14:paraId="4BC2F59F" w14:textId="77777777" w:rsidTr="00064980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013D" w14:textId="77777777" w:rsidR="00D32248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341C" w14:textId="77777777" w:rsidR="00D32248" w:rsidRPr="000126A5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K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B03CC" w14:textId="77777777" w:rsidR="00D32248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2.1.2.1.1.1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D69A0" w14:textId="708F2035" w:rsidR="00D32248" w:rsidRPr="001F5103" w:rsidRDefault="00494BA9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55,00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9E1A9" w14:textId="77777777" w:rsidR="00D32248" w:rsidRPr="001F5103" w:rsidRDefault="00D32248" w:rsidP="00064980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Socialinio draudimo įmokos mokamos sekantį mėnesį.</w:t>
            </w:r>
          </w:p>
        </w:tc>
      </w:tr>
      <w:tr w:rsidR="00D32248" w14:paraId="7D79EEDF" w14:textId="77777777" w:rsidTr="00064980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BA121" w14:textId="77777777" w:rsidR="00D32248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14156" w14:textId="77777777" w:rsidR="00D32248" w:rsidRPr="000126A5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4B9E" w14:textId="77777777" w:rsidR="00D32248" w:rsidRPr="000126A5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2.2.1.1.1.05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5E242" w14:textId="43B40C64" w:rsidR="00D32248" w:rsidRPr="001F5103" w:rsidRDefault="00494BA9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79,79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F377" w14:textId="77777777" w:rsidR="00D32248" w:rsidRPr="001F5103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1F5103">
              <w:rPr>
                <w:rFonts w:eastAsia="Times New Roman" w:cs="Times New Roman"/>
                <w:sz w:val="20"/>
                <w:szCs w:val="20"/>
                <w:lang w:eastAsia="lt-LT"/>
              </w:rPr>
              <w:t>Įsiskolinimas už ryšio paslaugas. Sąskaita</w:t>
            </w: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</w:t>
            </w:r>
            <w:r w:rsidRPr="001F5103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gauta </w:t>
            </w:r>
            <w:r w:rsidR="009B6934">
              <w:rPr>
                <w:rFonts w:eastAsia="Times New Roman" w:cs="Times New Roman"/>
                <w:sz w:val="20"/>
                <w:szCs w:val="20"/>
                <w:lang w:eastAsia="lt-LT"/>
              </w:rPr>
              <w:t>sekantį</w:t>
            </w:r>
            <w:r w:rsidRPr="001F5103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mėnesį.</w:t>
            </w:r>
          </w:p>
        </w:tc>
      </w:tr>
      <w:tr w:rsidR="00D32248" w14:paraId="1319C80A" w14:textId="77777777" w:rsidTr="00064980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A580" w14:textId="77777777" w:rsidR="007E20A7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069A" w14:textId="77777777" w:rsidR="00D32248" w:rsidRPr="000126A5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E1964" w14:textId="77777777" w:rsidR="00D32248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2.2.1.1.1.20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0C3D5" w14:textId="09A88E80" w:rsidR="007E20A7" w:rsidRPr="001459FB" w:rsidRDefault="009E6253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760,37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58631" w14:textId="43194093" w:rsidR="00D32248" w:rsidRPr="001459FB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Sąskaitos gautos sekantį mėnesį.</w:t>
            </w:r>
            <w:r w:rsidR="007E20A7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Elektros energija </w:t>
            </w:r>
            <w:r w:rsidR="00987198">
              <w:rPr>
                <w:rFonts w:eastAsia="Times New Roman" w:cs="Times New Roman"/>
                <w:sz w:val="20"/>
                <w:szCs w:val="20"/>
                <w:lang w:eastAsia="lt-LT"/>
              </w:rPr>
              <w:t>4</w:t>
            </w:r>
            <w:r w:rsidR="009E6253">
              <w:rPr>
                <w:rFonts w:eastAsia="Times New Roman" w:cs="Times New Roman"/>
                <w:sz w:val="20"/>
                <w:szCs w:val="20"/>
                <w:lang w:eastAsia="lt-LT"/>
              </w:rPr>
              <w:t>55,70</w:t>
            </w: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Eur, vanduo </w:t>
            </w:r>
            <w:r w:rsidR="007E20A7">
              <w:rPr>
                <w:rFonts w:eastAsia="Times New Roman" w:cs="Times New Roman"/>
                <w:sz w:val="20"/>
                <w:szCs w:val="20"/>
                <w:lang w:eastAsia="lt-LT"/>
              </w:rPr>
              <w:t>13.28 Eur, šildymas</w:t>
            </w:r>
            <w:r w:rsidR="009E6253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281,03</w:t>
            </w:r>
            <w:r w:rsidR="007E20A7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Eur, šiukšlės 10.36 Eur</w:t>
            </w:r>
            <w:r w:rsidR="0074099F">
              <w:rPr>
                <w:rFonts w:eastAsia="Times New Roman" w:cs="Times New Roman"/>
                <w:sz w:val="20"/>
                <w:szCs w:val="20"/>
                <w:lang w:eastAsia="lt-LT"/>
              </w:rPr>
              <w:t>.</w:t>
            </w:r>
          </w:p>
        </w:tc>
      </w:tr>
      <w:tr w:rsidR="006B6C3C" w14:paraId="44393136" w14:textId="77777777" w:rsidTr="00171E96">
        <w:trPr>
          <w:trHeight w:val="380"/>
          <w:jc w:val="center"/>
        </w:trPr>
        <w:tc>
          <w:tcPr>
            <w:tcW w:w="5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5CB83" w14:textId="77777777" w:rsidR="006B6C3C" w:rsidRPr="00A14B73" w:rsidRDefault="006B6C3C" w:rsidP="006B6C3C">
            <w:pPr>
              <w:spacing w:before="100" w:beforeAutospacing="1" w:after="100" w:afterAutospacing="1"/>
              <w:contextualSpacing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Iš viso: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CD3914" w14:textId="60315898" w:rsidR="006B6C3C" w:rsidRPr="00A14B73" w:rsidRDefault="009E6253" w:rsidP="006B6C3C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12137,18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13A1F7" w14:textId="77777777" w:rsidR="006B6C3C" w:rsidRPr="00A14B73" w:rsidRDefault="006B6C3C" w:rsidP="006B6C3C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A14B73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X</w:t>
            </w:r>
          </w:p>
        </w:tc>
      </w:tr>
    </w:tbl>
    <w:p w14:paraId="63D41FDC" w14:textId="77777777" w:rsidR="005F4A71" w:rsidRDefault="00412523" w:rsidP="005B0AE1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5BD72086" w14:textId="6318F517" w:rsidR="00135128" w:rsidRDefault="00135128" w:rsidP="00135128">
      <w:pPr>
        <w:tabs>
          <w:tab w:val="left" w:pos="113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BIUDŽETINIŲ LĖŠŲ SĄSKAITOS LĖŠŲ LIKUČIAI</w:t>
      </w:r>
    </w:p>
    <w:p w14:paraId="5CFA69D7" w14:textId="5DCB3BF2" w:rsidR="00B670D3" w:rsidRDefault="005D4932" w:rsidP="00234140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135128">
        <w:rPr>
          <w:rFonts w:ascii="Times New Roman" w:hAnsi="Times New Roman" w:cs="Times New Roman"/>
          <w:sz w:val="24"/>
          <w:szCs w:val="24"/>
        </w:rPr>
        <w:t>iudžetinių lėšų sąskaitoje</w:t>
      </w:r>
      <w:r w:rsidR="00B670D3">
        <w:rPr>
          <w:rFonts w:ascii="Times New Roman" w:hAnsi="Times New Roman" w:cs="Times New Roman"/>
          <w:sz w:val="24"/>
          <w:szCs w:val="24"/>
        </w:rPr>
        <w:t>, metų pradžioje ir</w:t>
      </w:r>
      <w:r w:rsidR="001351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ataskaitinio laikotarpio </w:t>
      </w:r>
      <w:r w:rsidR="00135128">
        <w:rPr>
          <w:rFonts w:ascii="Times New Roman" w:hAnsi="Times New Roman" w:cs="Times New Roman"/>
          <w:sz w:val="24"/>
          <w:szCs w:val="24"/>
        </w:rPr>
        <w:t xml:space="preserve">pabaigoje </w:t>
      </w:r>
      <w:r w:rsidR="00270B3E">
        <w:rPr>
          <w:rFonts w:ascii="Times New Roman" w:hAnsi="Times New Roman" w:cs="Times New Roman"/>
          <w:sz w:val="24"/>
          <w:szCs w:val="24"/>
        </w:rPr>
        <w:t>nepanaudotų lėšų liku</w:t>
      </w:r>
      <w:r w:rsidR="00545F51">
        <w:rPr>
          <w:rFonts w:ascii="Times New Roman" w:hAnsi="Times New Roman" w:cs="Times New Roman"/>
          <w:sz w:val="24"/>
          <w:szCs w:val="24"/>
        </w:rPr>
        <w:t>čio nėra.</w:t>
      </w:r>
      <w:r w:rsidR="00A0527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F08BF3" w14:textId="62230470" w:rsidR="0074099F" w:rsidRDefault="0074099F" w:rsidP="0074099F">
      <w:pPr>
        <w:tabs>
          <w:tab w:val="left" w:pos="1134"/>
        </w:tabs>
        <w:spacing w:after="0" w:line="360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099F">
        <w:rPr>
          <w:rFonts w:ascii="Times New Roman" w:hAnsi="Times New Roman" w:cs="Times New Roman"/>
          <w:b/>
          <w:bCs/>
          <w:sz w:val="24"/>
          <w:szCs w:val="24"/>
        </w:rPr>
        <w:t>KITA SVARBIINFORMACIJA</w:t>
      </w:r>
    </w:p>
    <w:p w14:paraId="746E2369" w14:textId="77777777" w:rsidR="001D5A37" w:rsidRDefault="001D5A37" w:rsidP="0074099F">
      <w:pPr>
        <w:tabs>
          <w:tab w:val="left" w:pos="1134"/>
        </w:tabs>
        <w:spacing w:after="0" w:line="360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DC8D0E" w14:textId="172080B0" w:rsidR="00C25203" w:rsidRPr="00C25203" w:rsidRDefault="00F37C7B" w:rsidP="00591656">
      <w:pPr>
        <w:ind w:firstLine="851"/>
        <w:jc w:val="both"/>
        <w:rPr>
          <w:rFonts w:ascii="Times New Roman Baltic" w:eastAsia="Times New Roman" w:hAnsi="Times New Roman Baltic" w:cs="Times New Roman Baltic"/>
          <w:color w:val="000000"/>
          <w:sz w:val="24"/>
          <w:szCs w:val="24"/>
          <w:lang w:eastAsia="lt-LT"/>
        </w:rPr>
      </w:pPr>
      <w:r w:rsidRPr="00F37C7B">
        <w:rPr>
          <w:rFonts w:ascii="Times New Roman Baltic" w:eastAsia="Times New Roman" w:hAnsi="Times New Roman Baltic" w:cs="Times New Roman Baltic"/>
          <w:color w:val="000000"/>
          <w:sz w:val="24"/>
          <w:szCs w:val="24"/>
          <w:lang w:eastAsia="lt-LT"/>
        </w:rPr>
        <w:t>Materialiojo turto paprastojo remonto prekių ir paslaugų įsigijimo išlaid</w:t>
      </w:r>
      <w:r>
        <w:rPr>
          <w:rFonts w:ascii="Times New Roman Baltic" w:eastAsia="Times New Roman" w:hAnsi="Times New Roman Baltic" w:cs="Times New Roman Baltic"/>
          <w:color w:val="000000"/>
          <w:sz w:val="24"/>
          <w:szCs w:val="24"/>
          <w:lang w:eastAsia="lt-LT"/>
        </w:rPr>
        <w:t>ų</w:t>
      </w:r>
      <w:r w:rsidR="009B5805">
        <w:rPr>
          <w:rFonts w:ascii="Times New Roman Baltic" w:eastAsia="Times New Roman" w:hAnsi="Times New Roman Baltic" w:cs="Times New Roman Baltic"/>
          <w:color w:val="000000"/>
          <w:sz w:val="24"/>
          <w:szCs w:val="24"/>
          <w:lang w:eastAsia="lt-LT"/>
        </w:rPr>
        <w:t>, kitų prekių ir paslaugų įsigijimo išlaidų</w:t>
      </w:r>
      <w:r>
        <w:rPr>
          <w:rFonts w:ascii="Times New Roman Baltic" w:eastAsia="Times New Roman" w:hAnsi="Times New Roman Baltic" w:cs="Times New Roman Baltic"/>
          <w:color w:val="000000"/>
          <w:sz w:val="24"/>
          <w:szCs w:val="24"/>
          <w:lang w:eastAsia="lt-LT"/>
        </w:rPr>
        <w:t xml:space="preserve"> plana</w:t>
      </w:r>
      <w:r w:rsidR="009B5805">
        <w:rPr>
          <w:rFonts w:ascii="Times New Roman Baltic" w:eastAsia="Times New Roman" w:hAnsi="Times New Roman Baltic" w:cs="Times New Roman Baltic"/>
          <w:color w:val="000000"/>
          <w:sz w:val="24"/>
          <w:szCs w:val="24"/>
          <w:lang w:eastAsia="lt-LT"/>
        </w:rPr>
        <w:t>i</w:t>
      </w:r>
      <w:r>
        <w:rPr>
          <w:rFonts w:ascii="Times New Roman Baltic" w:eastAsia="Times New Roman" w:hAnsi="Times New Roman Baltic" w:cs="Times New Roman Baltic"/>
          <w:color w:val="000000"/>
          <w:sz w:val="24"/>
          <w:szCs w:val="24"/>
          <w:lang w:eastAsia="lt-LT"/>
        </w:rPr>
        <w:t xml:space="preserve"> nevykdyt</w:t>
      </w:r>
      <w:r w:rsidR="009B5805">
        <w:rPr>
          <w:rFonts w:ascii="Times New Roman Baltic" w:eastAsia="Times New Roman" w:hAnsi="Times New Roman Baltic" w:cs="Times New Roman Baltic"/>
          <w:color w:val="000000"/>
          <w:sz w:val="24"/>
          <w:szCs w:val="24"/>
          <w:lang w:eastAsia="lt-LT"/>
        </w:rPr>
        <w:t>i</w:t>
      </w:r>
      <w:r>
        <w:rPr>
          <w:rFonts w:ascii="Times New Roman Baltic" w:eastAsia="Times New Roman" w:hAnsi="Times New Roman Baltic" w:cs="Times New Roman Baltic"/>
          <w:color w:val="000000"/>
          <w:sz w:val="24"/>
          <w:szCs w:val="24"/>
          <w:lang w:eastAsia="lt-LT"/>
        </w:rPr>
        <w:t xml:space="preserve"> dė</w:t>
      </w:r>
      <w:r w:rsidR="00880D99">
        <w:rPr>
          <w:rFonts w:ascii="Times New Roman Baltic" w:eastAsia="Times New Roman" w:hAnsi="Times New Roman Baltic" w:cs="Times New Roman Baltic"/>
          <w:color w:val="000000"/>
          <w:sz w:val="24"/>
          <w:szCs w:val="24"/>
          <w:lang w:eastAsia="lt-LT"/>
        </w:rPr>
        <w:t>l</w:t>
      </w:r>
      <w:r w:rsidR="00880D9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lėšų taupymo (Kupiškio rajono savivaldybės </w:t>
      </w:r>
      <w:r w:rsidR="00880D99">
        <w:rPr>
          <w:rFonts w:ascii="Times New Roman" w:eastAsia="Times New Roman" w:hAnsi="Times New Roman" w:cs="Times New Roman"/>
          <w:sz w:val="24"/>
          <w:szCs w:val="24"/>
          <w:lang w:eastAsia="lt-LT"/>
        </w:rPr>
        <w:lastRenderedPageBreak/>
        <w:t>administracijos direktoriaus įsakymas 2020-04-07 Nr. ADV-237).</w:t>
      </w:r>
      <w:r w:rsidR="00C2520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C25203">
        <w:rPr>
          <w:rFonts w:ascii="Times New Roman" w:hAnsi="Times New Roman" w:cs="Times New Roman"/>
          <w:sz w:val="24"/>
          <w:szCs w:val="24"/>
        </w:rPr>
        <w:t>Kadangi dėl karantino ugdymas buvo vykdomas nuotoliniu būdu, todėl nevykdyti</w:t>
      </w:r>
      <w:r w:rsidR="00C25203" w:rsidRPr="00C25203">
        <w:rPr>
          <w:rFonts w:ascii="Times New Roman Baltic" w:eastAsia="Times New Roman" w:hAnsi="Times New Roman Baltic" w:cs="Times New Roman Baltic"/>
          <w:color w:val="000000"/>
          <w:sz w:val="24"/>
          <w:szCs w:val="24"/>
          <w:lang w:eastAsia="lt-LT"/>
        </w:rPr>
        <w:t xml:space="preserve"> aprangos ir patalynės</w:t>
      </w:r>
      <w:r w:rsidR="00C25203">
        <w:rPr>
          <w:rFonts w:ascii="Times New Roman Baltic" w:eastAsia="Times New Roman" w:hAnsi="Times New Roman Baltic" w:cs="Times New Roman Baltic"/>
          <w:color w:val="000000"/>
          <w:sz w:val="24"/>
          <w:szCs w:val="24"/>
          <w:lang w:eastAsia="lt-LT"/>
        </w:rPr>
        <w:t xml:space="preserve"> įsigijimo bei priežiūros išlaidų, komandiruočių išlaidų planai.</w:t>
      </w:r>
    </w:p>
    <w:p w14:paraId="4124C9C4" w14:textId="0DB397FF" w:rsidR="00F37C7B" w:rsidRPr="00F37C7B" w:rsidRDefault="00F37C7B" w:rsidP="00F37C7B">
      <w:pPr>
        <w:spacing w:after="0" w:line="240" w:lineRule="auto"/>
        <w:ind w:firstLine="851"/>
        <w:jc w:val="both"/>
        <w:rPr>
          <w:rFonts w:ascii="Times New Roman Baltic" w:eastAsia="Times New Roman" w:hAnsi="Times New Roman Baltic" w:cs="Times New Roman Baltic"/>
          <w:color w:val="000000"/>
          <w:sz w:val="24"/>
          <w:szCs w:val="24"/>
          <w:lang w:eastAsia="lt-LT"/>
        </w:rPr>
      </w:pPr>
    </w:p>
    <w:p w14:paraId="170DAA60" w14:textId="024DF4C1" w:rsidR="00234140" w:rsidRDefault="00234140" w:rsidP="00234140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3B3355B" w14:textId="77777777" w:rsidR="00234140" w:rsidRDefault="00234140" w:rsidP="00234140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22D14960" w14:textId="77777777" w:rsidR="005149F5" w:rsidRDefault="006F0934" w:rsidP="000A10D2">
      <w:pPr>
        <w:pStyle w:val="Pagrindinistekstas"/>
        <w:tabs>
          <w:tab w:val="left" w:pos="0"/>
          <w:tab w:val="left" w:pos="6750"/>
        </w:tabs>
        <w:jc w:val="left"/>
        <w:rPr>
          <w:color w:val="000000"/>
          <w:szCs w:val="26"/>
        </w:rPr>
      </w:pPr>
      <w:r>
        <w:rPr>
          <w:color w:val="000000"/>
          <w:szCs w:val="26"/>
        </w:rPr>
        <w:t>L</w:t>
      </w:r>
      <w:r w:rsidR="002D7400">
        <w:rPr>
          <w:color w:val="000000"/>
          <w:szCs w:val="26"/>
        </w:rPr>
        <w:t xml:space="preserve">. </w:t>
      </w:r>
      <w:r>
        <w:rPr>
          <w:color w:val="000000"/>
          <w:szCs w:val="26"/>
        </w:rPr>
        <w:t xml:space="preserve">e. </w:t>
      </w:r>
      <w:r w:rsidR="00D53643">
        <w:rPr>
          <w:color w:val="000000"/>
          <w:szCs w:val="26"/>
        </w:rPr>
        <w:t>d</w:t>
      </w:r>
      <w:r w:rsidR="000A10D2">
        <w:rPr>
          <w:color w:val="000000"/>
          <w:szCs w:val="26"/>
        </w:rPr>
        <w:t>irektor</w:t>
      </w:r>
      <w:r w:rsidR="00D53643">
        <w:rPr>
          <w:color w:val="000000"/>
          <w:szCs w:val="26"/>
        </w:rPr>
        <w:t>ės</w:t>
      </w:r>
      <w:r>
        <w:rPr>
          <w:color w:val="000000"/>
          <w:szCs w:val="26"/>
        </w:rPr>
        <w:t xml:space="preserve"> pareigas</w:t>
      </w:r>
      <w:r w:rsidR="000A10D2">
        <w:rPr>
          <w:color w:val="000000"/>
          <w:szCs w:val="26"/>
        </w:rPr>
        <w:tab/>
      </w:r>
      <w:r>
        <w:rPr>
          <w:color w:val="000000"/>
          <w:szCs w:val="26"/>
        </w:rPr>
        <w:t xml:space="preserve">                Ingrida Tuskienė</w:t>
      </w:r>
    </w:p>
    <w:p w14:paraId="51F89F79" w14:textId="77777777" w:rsidR="005B0AE1" w:rsidRDefault="00A9513C" w:rsidP="00CA5AE3">
      <w:p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Savivaldybės</w:t>
      </w:r>
      <w:r w:rsidR="002817EE" w:rsidRPr="008A5A3B">
        <w:rPr>
          <w:rFonts w:ascii="Times New Roman" w:hAnsi="Times New Roman" w:cs="Times New Roman"/>
          <w:sz w:val="24"/>
          <w:szCs w:val="24"/>
        </w:rPr>
        <w:t xml:space="preserve"> įstaigų buhalterinės apskaitos</w:t>
      </w:r>
      <w:r w:rsidR="00997AB6">
        <w:rPr>
          <w:rFonts w:ascii="Times New Roman" w:hAnsi="Times New Roman" w:cs="Times New Roman"/>
          <w:sz w:val="24"/>
          <w:szCs w:val="24"/>
        </w:rPr>
        <w:tab/>
      </w:r>
      <w:r w:rsidR="00997AB6">
        <w:rPr>
          <w:rFonts w:ascii="Times New Roman" w:hAnsi="Times New Roman" w:cs="Times New Roman"/>
          <w:sz w:val="24"/>
          <w:szCs w:val="24"/>
        </w:rPr>
        <w:tab/>
      </w:r>
      <w:r w:rsidR="00270B3E">
        <w:rPr>
          <w:rFonts w:ascii="Times New Roman" w:hAnsi="Times New Roman" w:cs="Times New Roman"/>
          <w:sz w:val="24"/>
          <w:szCs w:val="24"/>
        </w:rPr>
        <w:t xml:space="preserve">     </w:t>
      </w:r>
      <w:r w:rsidR="000A10D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70B3E">
        <w:rPr>
          <w:rFonts w:ascii="Times New Roman" w:hAnsi="Times New Roman" w:cs="Times New Roman"/>
          <w:sz w:val="24"/>
          <w:szCs w:val="24"/>
        </w:rPr>
        <w:t xml:space="preserve"> </w:t>
      </w:r>
      <w:r w:rsidR="004069C5">
        <w:rPr>
          <w:rFonts w:ascii="Times New Roman" w:hAnsi="Times New Roman" w:cs="Times New Roman"/>
          <w:sz w:val="24"/>
          <w:szCs w:val="24"/>
        </w:rPr>
        <w:t>Jolanta Balaišienė</w:t>
      </w:r>
    </w:p>
    <w:p w14:paraId="4A0AB641" w14:textId="77777777" w:rsidR="002817EE" w:rsidRPr="008A5A3B" w:rsidRDefault="009001A0" w:rsidP="00CA5AE3">
      <w:p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A5A3B">
        <w:rPr>
          <w:rFonts w:ascii="Times New Roman" w:hAnsi="Times New Roman" w:cs="Times New Roman"/>
          <w:sz w:val="24"/>
          <w:szCs w:val="24"/>
        </w:rPr>
        <w:t>tarnybos vedėja</w:t>
      </w:r>
    </w:p>
    <w:sectPr w:rsidR="002817EE" w:rsidRPr="008A5A3B" w:rsidSect="0084341F">
      <w:pgSz w:w="11906" w:h="16838"/>
      <w:pgMar w:top="993" w:right="567" w:bottom="993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73725" w14:textId="77777777" w:rsidR="000A6807" w:rsidRDefault="000A6807" w:rsidP="00444F00">
      <w:pPr>
        <w:spacing w:after="0" w:line="240" w:lineRule="auto"/>
      </w:pPr>
      <w:r>
        <w:separator/>
      </w:r>
    </w:p>
  </w:endnote>
  <w:endnote w:type="continuationSeparator" w:id="0">
    <w:p w14:paraId="139429D1" w14:textId="77777777" w:rsidR="000A6807" w:rsidRDefault="000A6807" w:rsidP="00444F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 New Roman Baltic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CDA89" w14:textId="77777777" w:rsidR="000A6807" w:rsidRDefault="000A6807" w:rsidP="00444F00">
      <w:pPr>
        <w:spacing w:after="0" w:line="240" w:lineRule="auto"/>
      </w:pPr>
      <w:r>
        <w:separator/>
      </w:r>
    </w:p>
  </w:footnote>
  <w:footnote w:type="continuationSeparator" w:id="0">
    <w:p w14:paraId="120487B4" w14:textId="77777777" w:rsidR="000A6807" w:rsidRDefault="000A6807" w:rsidP="00444F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D408D"/>
    <w:multiLevelType w:val="hybridMultilevel"/>
    <w:tmpl w:val="3620DAB8"/>
    <w:lvl w:ilvl="0" w:tplc="042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0D4033"/>
    <w:multiLevelType w:val="hybridMultilevel"/>
    <w:tmpl w:val="6B446CC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113DCD"/>
    <w:multiLevelType w:val="hybridMultilevel"/>
    <w:tmpl w:val="AFD4E03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331D4A"/>
    <w:multiLevelType w:val="hybridMultilevel"/>
    <w:tmpl w:val="C68C788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13A1"/>
    <w:rsid w:val="000113A8"/>
    <w:rsid w:val="00011A99"/>
    <w:rsid w:val="000126A5"/>
    <w:rsid w:val="00012ED6"/>
    <w:rsid w:val="00020085"/>
    <w:rsid w:val="00021241"/>
    <w:rsid w:val="000218F9"/>
    <w:rsid w:val="0002428C"/>
    <w:rsid w:val="000270E9"/>
    <w:rsid w:val="0003418F"/>
    <w:rsid w:val="00040E85"/>
    <w:rsid w:val="000521E0"/>
    <w:rsid w:val="00053272"/>
    <w:rsid w:val="0006368E"/>
    <w:rsid w:val="00064773"/>
    <w:rsid w:val="00064980"/>
    <w:rsid w:val="000751FB"/>
    <w:rsid w:val="00077792"/>
    <w:rsid w:val="000816A4"/>
    <w:rsid w:val="00082D5D"/>
    <w:rsid w:val="000849F4"/>
    <w:rsid w:val="00094B60"/>
    <w:rsid w:val="000A10D2"/>
    <w:rsid w:val="000A6807"/>
    <w:rsid w:val="000B7237"/>
    <w:rsid w:val="000B750B"/>
    <w:rsid w:val="000C22DB"/>
    <w:rsid w:val="000D5895"/>
    <w:rsid w:val="000D5C9F"/>
    <w:rsid w:val="000E5114"/>
    <w:rsid w:val="000E6D6C"/>
    <w:rsid w:val="000F41A8"/>
    <w:rsid w:val="000F6D8F"/>
    <w:rsid w:val="001144F0"/>
    <w:rsid w:val="0012188B"/>
    <w:rsid w:val="001349B9"/>
    <w:rsid w:val="00135128"/>
    <w:rsid w:val="00135D0F"/>
    <w:rsid w:val="0013617A"/>
    <w:rsid w:val="001459FB"/>
    <w:rsid w:val="001627D9"/>
    <w:rsid w:val="00171E96"/>
    <w:rsid w:val="00171EDD"/>
    <w:rsid w:val="00176822"/>
    <w:rsid w:val="00176B14"/>
    <w:rsid w:val="00177892"/>
    <w:rsid w:val="00182A9D"/>
    <w:rsid w:val="00187A4F"/>
    <w:rsid w:val="001A32A1"/>
    <w:rsid w:val="001B163B"/>
    <w:rsid w:val="001B3596"/>
    <w:rsid w:val="001B62F6"/>
    <w:rsid w:val="001C30B0"/>
    <w:rsid w:val="001D0111"/>
    <w:rsid w:val="001D5A37"/>
    <w:rsid w:val="001E0F41"/>
    <w:rsid w:val="001E6344"/>
    <w:rsid w:val="001E69C6"/>
    <w:rsid w:val="001F12F9"/>
    <w:rsid w:val="001F5103"/>
    <w:rsid w:val="00200660"/>
    <w:rsid w:val="00201613"/>
    <w:rsid w:val="00201CF5"/>
    <w:rsid w:val="0020419A"/>
    <w:rsid w:val="00212B69"/>
    <w:rsid w:val="00216A66"/>
    <w:rsid w:val="002224F8"/>
    <w:rsid w:val="00232044"/>
    <w:rsid w:val="00234140"/>
    <w:rsid w:val="00237701"/>
    <w:rsid w:val="002465C0"/>
    <w:rsid w:val="00252EAF"/>
    <w:rsid w:val="002549ED"/>
    <w:rsid w:val="00261D59"/>
    <w:rsid w:val="00266897"/>
    <w:rsid w:val="00266F13"/>
    <w:rsid w:val="00270B3E"/>
    <w:rsid w:val="00270E1F"/>
    <w:rsid w:val="002817EE"/>
    <w:rsid w:val="002851A0"/>
    <w:rsid w:val="002854CF"/>
    <w:rsid w:val="002871F2"/>
    <w:rsid w:val="00291BE6"/>
    <w:rsid w:val="00292D13"/>
    <w:rsid w:val="00294AF5"/>
    <w:rsid w:val="00297F0F"/>
    <w:rsid w:val="002A16C4"/>
    <w:rsid w:val="002A707F"/>
    <w:rsid w:val="002B1ED0"/>
    <w:rsid w:val="002B45E7"/>
    <w:rsid w:val="002B5AF6"/>
    <w:rsid w:val="002B609B"/>
    <w:rsid w:val="002C069B"/>
    <w:rsid w:val="002C6936"/>
    <w:rsid w:val="002D3014"/>
    <w:rsid w:val="002D57DD"/>
    <w:rsid w:val="002D7400"/>
    <w:rsid w:val="002E164A"/>
    <w:rsid w:val="002E192B"/>
    <w:rsid w:val="002E4860"/>
    <w:rsid w:val="002E7EEE"/>
    <w:rsid w:val="002F58DB"/>
    <w:rsid w:val="00302CC3"/>
    <w:rsid w:val="00305AE4"/>
    <w:rsid w:val="00310BA9"/>
    <w:rsid w:val="00311C2E"/>
    <w:rsid w:val="00313403"/>
    <w:rsid w:val="0032310B"/>
    <w:rsid w:val="0032316C"/>
    <w:rsid w:val="00330152"/>
    <w:rsid w:val="003322C4"/>
    <w:rsid w:val="003429B4"/>
    <w:rsid w:val="00344FC3"/>
    <w:rsid w:val="0034680D"/>
    <w:rsid w:val="00351C20"/>
    <w:rsid w:val="00354E6D"/>
    <w:rsid w:val="00355183"/>
    <w:rsid w:val="0035523A"/>
    <w:rsid w:val="00362E92"/>
    <w:rsid w:val="00375A52"/>
    <w:rsid w:val="00381B82"/>
    <w:rsid w:val="0038580D"/>
    <w:rsid w:val="003861D3"/>
    <w:rsid w:val="00391D71"/>
    <w:rsid w:val="003948AF"/>
    <w:rsid w:val="003A61DE"/>
    <w:rsid w:val="003A6799"/>
    <w:rsid w:val="003A78E7"/>
    <w:rsid w:val="003B0331"/>
    <w:rsid w:val="003B1721"/>
    <w:rsid w:val="003B2691"/>
    <w:rsid w:val="003C4AF4"/>
    <w:rsid w:val="003D0C39"/>
    <w:rsid w:val="003D1EEE"/>
    <w:rsid w:val="003E3921"/>
    <w:rsid w:val="003E5E26"/>
    <w:rsid w:val="003F3D3F"/>
    <w:rsid w:val="003F7266"/>
    <w:rsid w:val="00401578"/>
    <w:rsid w:val="004069C5"/>
    <w:rsid w:val="004118D7"/>
    <w:rsid w:val="00411E8F"/>
    <w:rsid w:val="00412523"/>
    <w:rsid w:val="0041598A"/>
    <w:rsid w:val="00434E5F"/>
    <w:rsid w:val="004430C0"/>
    <w:rsid w:val="00444F00"/>
    <w:rsid w:val="00456440"/>
    <w:rsid w:val="00456A7E"/>
    <w:rsid w:val="004656E5"/>
    <w:rsid w:val="00480491"/>
    <w:rsid w:val="004843EA"/>
    <w:rsid w:val="00485DF0"/>
    <w:rsid w:val="0049317E"/>
    <w:rsid w:val="00493B06"/>
    <w:rsid w:val="00494BA9"/>
    <w:rsid w:val="004975BE"/>
    <w:rsid w:val="004A1C25"/>
    <w:rsid w:val="004B084F"/>
    <w:rsid w:val="004B11B7"/>
    <w:rsid w:val="004B295E"/>
    <w:rsid w:val="004B3BD5"/>
    <w:rsid w:val="004B6BC7"/>
    <w:rsid w:val="004C1C08"/>
    <w:rsid w:val="004D37EE"/>
    <w:rsid w:val="004E0584"/>
    <w:rsid w:val="004F28FE"/>
    <w:rsid w:val="004F41E7"/>
    <w:rsid w:val="00500E45"/>
    <w:rsid w:val="005109F1"/>
    <w:rsid w:val="00510A3A"/>
    <w:rsid w:val="005149F5"/>
    <w:rsid w:val="00514B34"/>
    <w:rsid w:val="00520564"/>
    <w:rsid w:val="00523FAF"/>
    <w:rsid w:val="00545F51"/>
    <w:rsid w:val="00553F89"/>
    <w:rsid w:val="00560760"/>
    <w:rsid w:val="0056212E"/>
    <w:rsid w:val="00565638"/>
    <w:rsid w:val="00573CCE"/>
    <w:rsid w:val="00575F18"/>
    <w:rsid w:val="00576223"/>
    <w:rsid w:val="00582D72"/>
    <w:rsid w:val="005876AC"/>
    <w:rsid w:val="00591656"/>
    <w:rsid w:val="005A1371"/>
    <w:rsid w:val="005B0AE1"/>
    <w:rsid w:val="005B2991"/>
    <w:rsid w:val="005B70A7"/>
    <w:rsid w:val="005B7919"/>
    <w:rsid w:val="005C3F87"/>
    <w:rsid w:val="005C684F"/>
    <w:rsid w:val="005D342E"/>
    <w:rsid w:val="005D4932"/>
    <w:rsid w:val="005E1743"/>
    <w:rsid w:val="005F03C9"/>
    <w:rsid w:val="005F1BFB"/>
    <w:rsid w:val="005F2BBB"/>
    <w:rsid w:val="005F4A71"/>
    <w:rsid w:val="006133A2"/>
    <w:rsid w:val="00617843"/>
    <w:rsid w:val="00617B2F"/>
    <w:rsid w:val="0062540E"/>
    <w:rsid w:val="006258B9"/>
    <w:rsid w:val="00626CF5"/>
    <w:rsid w:val="006275E3"/>
    <w:rsid w:val="006466F5"/>
    <w:rsid w:val="00646D8A"/>
    <w:rsid w:val="0066456C"/>
    <w:rsid w:val="00666070"/>
    <w:rsid w:val="00671D9E"/>
    <w:rsid w:val="0067246A"/>
    <w:rsid w:val="00673647"/>
    <w:rsid w:val="00676516"/>
    <w:rsid w:val="00685BAC"/>
    <w:rsid w:val="0069449C"/>
    <w:rsid w:val="0069623E"/>
    <w:rsid w:val="006B4D5D"/>
    <w:rsid w:val="006B6C3C"/>
    <w:rsid w:val="006C0999"/>
    <w:rsid w:val="006C0E43"/>
    <w:rsid w:val="006C3281"/>
    <w:rsid w:val="006C6AE4"/>
    <w:rsid w:val="006C70FF"/>
    <w:rsid w:val="006D306D"/>
    <w:rsid w:val="006E4CBC"/>
    <w:rsid w:val="006F0934"/>
    <w:rsid w:val="006F0ED3"/>
    <w:rsid w:val="006F4AB0"/>
    <w:rsid w:val="006F5795"/>
    <w:rsid w:val="006F6A91"/>
    <w:rsid w:val="0070411A"/>
    <w:rsid w:val="00721DA9"/>
    <w:rsid w:val="00722060"/>
    <w:rsid w:val="00722D64"/>
    <w:rsid w:val="007275DD"/>
    <w:rsid w:val="00731902"/>
    <w:rsid w:val="007353A3"/>
    <w:rsid w:val="0074099F"/>
    <w:rsid w:val="00741055"/>
    <w:rsid w:val="00741B45"/>
    <w:rsid w:val="007671BD"/>
    <w:rsid w:val="00767B3E"/>
    <w:rsid w:val="00773CB7"/>
    <w:rsid w:val="00785211"/>
    <w:rsid w:val="007869CD"/>
    <w:rsid w:val="00787009"/>
    <w:rsid w:val="00791859"/>
    <w:rsid w:val="007A0C1D"/>
    <w:rsid w:val="007A143E"/>
    <w:rsid w:val="007A33C1"/>
    <w:rsid w:val="007A4462"/>
    <w:rsid w:val="007A56DA"/>
    <w:rsid w:val="007A5863"/>
    <w:rsid w:val="007B4E56"/>
    <w:rsid w:val="007B673A"/>
    <w:rsid w:val="007C3E47"/>
    <w:rsid w:val="007C436C"/>
    <w:rsid w:val="007D48D1"/>
    <w:rsid w:val="007E0964"/>
    <w:rsid w:val="007E09A0"/>
    <w:rsid w:val="007E20A7"/>
    <w:rsid w:val="007E48B0"/>
    <w:rsid w:val="007E4B86"/>
    <w:rsid w:val="007F596C"/>
    <w:rsid w:val="008113A1"/>
    <w:rsid w:val="00811DF3"/>
    <w:rsid w:val="00812C93"/>
    <w:rsid w:val="00812F78"/>
    <w:rsid w:val="008160F7"/>
    <w:rsid w:val="0082634B"/>
    <w:rsid w:val="008302B6"/>
    <w:rsid w:val="00837492"/>
    <w:rsid w:val="0084341F"/>
    <w:rsid w:val="0085542A"/>
    <w:rsid w:val="00862364"/>
    <w:rsid w:val="00871544"/>
    <w:rsid w:val="00880D99"/>
    <w:rsid w:val="00880E61"/>
    <w:rsid w:val="00881173"/>
    <w:rsid w:val="00882C5F"/>
    <w:rsid w:val="008857B6"/>
    <w:rsid w:val="00887673"/>
    <w:rsid w:val="008919AB"/>
    <w:rsid w:val="00894A9C"/>
    <w:rsid w:val="008A5A3B"/>
    <w:rsid w:val="008C1617"/>
    <w:rsid w:val="008C7080"/>
    <w:rsid w:val="008D544F"/>
    <w:rsid w:val="008E2E04"/>
    <w:rsid w:val="008E4D99"/>
    <w:rsid w:val="008F3B96"/>
    <w:rsid w:val="008F71BC"/>
    <w:rsid w:val="009001A0"/>
    <w:rsid w:val="009032C6"/>
    <w:rsid w:val="0090570A"/>
    <w:rsid w:val="00910607"/>
    <w:rsid w:val="0091461E"/>
    <w:rsid w:val="009244F5"/>
    <w:rsid w:val="00925070"/>
    <w:rsid w:val="009320AF"/>
    <w:rsid w:val="00932348"/>
    <w:rsid w:val="00935565"/>
    <w:rsid w:val="00940005"/>
    <w:rsid w:val="00950B24"/>
    <w:rsid w:val="00956A94"/>
    <w:rsid w:val="009668B1"/>
    <w:rsid w:val="00966C0C"/>
    <w:rsid w:val="00972252"/>
    <w:rsid w:val="00974CD7"/>
    <w:rsid w:val="00975B0C"/>
    <w:rsid w:val="00986F13"/>
    <w:rsid w:val="00987198"/>
    <w:rsid w:val="009930A9"/>
    <w:rsid w:val="00995E06"/>
    <w:rsid w:val="00997AB6"/>
    <w:rsid w:val="009A0308"/>
    <w:rsid w:val="009A3381"/>
    <w:rsid w:val="009A3F42"/>
    <w:rsid w:val="009B5805"/>
    <w:rsid w:val="009B5E46"/>
    <w:rsid w:val="009B6934"/>
    <w:rsid w:val="009C009A"/>
    <w:rsid w:val="009C2A32"/>
    <w:rsid w:val="009C4346"/>
    <w:rsid w:val="009C6B0E"/>
    <w:rsid w:val="009C6B2B"/>
    <w:rsid w:val="009D3AF1"/>
    <w:rsid w:val="009D7FA4"/>
    <w:rsid w:val="009E6253"/>
    <w:rsid w:val="009F09AE"/>
    <w:rsid w:val="00A01FD9"/>
    <w:rsid w:val="00A02DEC"/>
    <w:rsid w:val="00A0527E"/>
    <w:rsid w:val="00A06D34"/>
    <w:rsid w:val="00A10E6B"/>
    <w:rsid w:val="00A14B73"/>
    <w:rsid w:val="00A16AD1"/>
    <w:rsid w:val="00A209A3"/>
    <w:rsid w:val="00A21189"/>
    <w:rsid w:val="00A21199"/>
    <w:rsid w:val="00A4646A"/>
    <w:rsid w:val="00A66A9C"/>
    <w:rsid w:val="00A726B3"/>
    <w:rsid w:val="00A7271A"/>
    <w:rsid w:val="00A81889"/>
    <w:rsid w:val="00A9513C"/>
    <w:rsid w:val="00AA4F6C"/>
    <w:rsid w:val="00AA641F"/>
    <w:rsid w:val="00AB0372"/>
    <w:rsid w:val="00AC05A9"/>
    <w:rsid w:val="00AC4074"/>
    <w:rsid w:val="00AC6944"/>
    <w:rsid w:val="00AD0B9C"/>
    <w:rsid w:val="00AD400F"/>
    <w:rsid w:val="00AE0412"/>
    <w:rsid w:val="00AE1146"/>
    <w:rsid w:val="00AE1C25"/>
    <w:rsid w:val="00AE6C11"/>
    <w:rsid w:val="00AE72B1"/>
    <w:rsid w:val="00AE7F80"/>
    <w:rsid w:val="00AF40FB"/>
    <w:rsid w:val="00B00A51"/>
    <w:rsid w:val="00B231AB"/>
    <w:rsid w:val="00B242BF"/>
    <w:rsid w:val="00B24742"/>
    <w:rsid w:val="00B36913"/>
    <w:rsid w:val="00B455F5"/>
    <w:rsid w:val="00B532DD"/>
    <w:rsid w:val="00B61521"/>
    <w:rsid w:val="00B647D4"/>
    <w:rsid w:val="00B670D3"/>
    <w:rsid w:val="00B7547B"/>
    <w:rsid w:val="00B77F2D"/>
    <w:rsid w:val="00B833C9"/>
    <w:rsid w:val="00B87BAF"/>
    <w:rsid w:val="00B959ED"/>
    <w:rsid w:val="00B965BA"/>
    <w:rsid w:val="00BA10DC"/>
    <w:rsid w:val="00BC5942"/>
    <w:rsid w:val="00BD0408"/>
    <w:rsid w:val="00BD1C09"/>
    <w:rsid w:val="00BD5021"/>
    <w:rsid w:val="00BE1277"/>
    <w:rsid w:val="00BE16B2"/>
    <w:rsid w:val="00BE1AFC"/>
    <w:rsid w:val="00BE6EDB"/>
    <w:rsid w:val="00BF15B7"/>
    <w:rsid w:val="00BF79B8"/>
    <w:rsid w:val="00C04EFD"/>
    <w:rsid w:val="00C05AB3"/>
    <w:rsid w:val="00C07A08"/>
    <w:rsid w:val="00C07B1F"/>
    <w:rsid w:val="00C12A44"/>
    <w:rsid w:val="00C149A3"/>
    <w:rsid w:val="00C17123"/>
    <w:rsid w:val="00C17C31"/>
    <w:rsid w:val="00C25203"/>
    <w:rsid w:val="00C255BA"/>
    <w:rsid w:val="00C3109A"/>
    <w:rsid w:val="00C86197"/>
    <w:rsid w:val="00C86C96"/>
    <w:rsid w:val="00C97A85"/>
    <w:rsid w:val="00CA0D4C"/>
    <w:rsid w:val="00CA4CB7"/>
    <w:rsid w:val="00CA5AE3"/>
    <w:rsid w:val="00CC7091"/>
    <w:rsid w:val="00CD12F3"/>
    <w:rsid w:val="00CE29D8"/>
    <w:rsid w:val="00CE58EA"/>
    <w:rsid w:val="00CE58F9"/>
    <w:rsid w:val="00CE5C78"/>
    <w:rsid w:val="00CE6030"/>
    <w:rsid w:val="00CF0040"/>
    <w:rsid w:val="00CF1CFC"/>
    <w:rsid w:val="00CF239E"/>
    <w:rsid w:val="00D062AD"/>
    <w:rsid w:val="00D30621"/>
    <w:rsid w:val="00D32248"/>
    <w:rsid w:val="00D3585B"/>
    <w:rsid w:val="00D52B4F"/>
    <w:rsid w:val="00D53643"/>
    <w:rsid w:val="00D544DD"/>
    <w:rsid w:val="00D54958"/>
    <w:rsid w:val="00D55EF5"/>
    <w:rsid w:val="00D6065F"/>
    <w:rsid w:val="00D6668A"/>
    <w:rsid w:val="00D67F6D"/>
    <w:rsid w:val="00D778EB"/>
    <w:rsid w:val="00D77C2F"/>
    <w:rsid w:val="00D8226F"/>
    <w:rsid w:val="00D83B87"/>
    <w:rsid w:val="00D92A3C"/>
    <w:rsid w:val="00D92EAF"/>
    <w:rsid w:val="00DA63E0"/>
    <w:rsid w:val="00DD30CD"/>
    <w:rsid w:val="00DE1CD2"/>
    <w:rsid w:val="00DE5536"/>
    <w:rsid w:val="00DF110D"/>
    <w:rsid w:val="00DF1B23"/>
    <w:rsid w:val="00DF2EB5"/>
    <w:rsid w:val="00E134E3"/>
    <w:rsid w:val="00E24445"/>
    <w:rsid w:val="00E24A0B"/>
    <w:rsid w:val="00E25374"/>
    <w:rsid w:val="00E274BA"/>
    <w:rsid w:val="00E30234"/>
    <w:rsid w:val="00E349FF"/>
    <w:rsid w:val="00E41005"/>
    <w:rsid w:val="00E56006"/>
    <w:rsid w:val="00E6392B"/>
    <w:rsid w:val="00E75770"/>
    <w:rsid w:val="00E75FA8"/>
    <w:rsid w:val="00E761EA"/>
    <w:rsid w:val="00E84ABC"/>
    <w:rsid w:val="00E86DE4"/>
    <w:rsid w:val="00EA49A7"/>
    <w:rsid w:val="00EA6C4C"/>
    <w:rsid w:val="00EA71BA"/>
    <w:rsid w:val="00EB029D"/>
    <w:rsid w:val="00EB2BDB"/>
    <w:rsid w:val="00ED5B78"/>
    <w:rsid w:val="00ED652C"/>
    <w:rsid w:val="00EE6ED3"/>
    <w:rsid w:val="00F13ACA"/>
    <w:rsid w:val="00F16BDF"/>
    <w:rsid w:val="00F37C7B"/>
    <w:rsid w:val="00F40808"/>
    <w:rsid w:val="00F56792"/>
    <w:rsid w:val="00F71A58"/>
    <w:rsid w:val="00F760C2"/>
    <w:rsid w:val="00F857F9"/>
    <w:rsid w:val="00F935F4"/>
    <w:rsid w:val="00F96B4F"/>
    <w:rsid w:val="00FA37E1"/>
    <w:rsid w:val="00FA4CAA"/>
    <w:rsid w:val="00FB4569"/>
    <w:rsid w:val="00FC0573"/>
    <w:rsid w:val="00FC1886"/>
    <w:rsid w:val="00FC2B0E"/>
    <w:rsid w:val="00FC3B44"/>
    <w:rsid w:val="00FE0409"/>
    <w:rsid w:val="00FE3BE6"/>
    <w:rsid w:val="00FE51F9"/>
    <w:rsid w:val="00FF3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E31140"/>
  <w15:docId w15:val="{5A0E4B56-9080-4A78-9372-264D0396C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54E6D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294AF5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semiHidden/>
    <w:unhideWhenUsed/>
    <w:rsid w:val="00444F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444F00"/>
  </w:style>
  <w:style w:type="paragraph" w:styleId="Porat">
    <w:name w:val="footer"/>
    <w:basedOn w:val="prastasis"/>
    <w:link w:val="PoratDiagrama"/>
    <w:uiPriority w:val="99"/>
    <w:semiHidden/>
    <w:unhideWhenUsed/>
    <w:rsid w:val="00444F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444F00"/>
  </w:style>
  <w:style w:type="character" w:styleId="Komentaronuoroda">
    <w:name w:val="annotation reference"/>
    <w:basedOn w:val="Numatytasispastraiposriftas"/>
    <w:uiPriority w:val="99"/>
    <w:semiHidden/>
    <w:unhideWhenUsed/>
    <w:rsid w:val="00266F1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266F1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266F1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66F1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66F13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66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66F13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4E0584"/>
    <w:pPr>
      <w:spacing w:after="0" w:line="240" w:lineRule="auto"/>
    </w:pPr>
    <w:rPr>
      <w:rFonts w:ascii="Times New Roman" w:hAnsi="Times New Roman"/>
      <w:sz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semiHidden/>
    <w:unhideWhenUsed/>
    <w:rsid w:val="000A10D2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A10D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B3C34-9660-4909-8BE1-036DCD810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2362</TotalTime>
  <Pages>1</Pages>
  <Words>1429</Words>
  <Characters>815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irena_t</cp:lastModifiedBy>
  <cp:revision>341</cp:revision>
  <cp:lastPrinted>2019-04-09T10:22:00Z</cp:lastPrinted>
  <dcterms:created xsi:type="dcterms:W3CDTF">2011-01-14T11:30:00Z</dcterms:created>
  <dcterms:modified xsi:type="dcterms:W3CDTF">2021-04-12T11:41:00Z</dcterms:modified>
</cp:coreProperties>
</file>